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39" w:rsidRPr="00AE31F0" w:rsidRDefault="00426239">
      <w:pPr>
        <w:jc w:val="both"/>
        <w:rPr>
          <w:rFonts w:ascii="Calibri" w:hAnsi="Calibri" w:cs="Arial"/>
          <w:b/>
          <w:bCs/>
          <w:sz w:val="22"/>
          <w:szCs w:val="22"/>
        </w:rPr>
      </w:pPr>
      <w:bookmarkStart w:id="0" w:name="_GoBack"/>
      <w:bookmarkEnd w:id="0"/>
    </w:p>
    <w:p w:rsidR="00893388" w:rsidRPr="00AE31F0" w:rsidRDefault="00893388">
      <w:pPr>
        <w:pStyle w:val="Heading1"/>
        <w:jc w:val="both"/>
        <w:rPr>
          <w:rFonts w:ascii="Calibri" w:hAnsi="Calibri" w:cs="Arial"/>
          <w:sz w:val="22"/>
          <w:szCs w:val="22"/>
        </w:rPr>
      </w:pPr>
    </w:p>
    <w:p w:rsidR="00922429" w:rsidRPr="00AE31F0" w:rsidRDefault="00922429">
      <w:pPr>
        <w:pStyle w:val="Heading1"/>
        <w:jc w:val="both"/>
        <w:rPr>
          <w:rFonts w:ascii="Calibri" w:hAnsi="Calibri" w:cs="Arial"/>
          <w:sz w:val="22"/>
          <w:szCs w:val="22"/>
        </w:rPr>
      </w:pPr>
    </w:p>
    <w:p w:rsidR="00922429" w:rsidRPr="00AE31F0" w:rsidRDefault="00922429">
      <w:pPr>
        <w:pStyle w:val="Heading1"/>
        <w:jc w:val="both"/>
        <w:rPr>
          <w:rFonts w:ascii="Calibri" w:hAnsi="Calibri" w:cs="Arial"/>
          <w:sz w:val="22"/>
          <w:szCs w:val="22"/>
        </w:rPr>
      </w:pPr>
    </w:p>
    <w:p w:rsidR="00922429" w:rsidRPr="00AE31F0" w:rsidRDefault="00922429">
      <w:pPr>
        <w:pStyle w:val="Heading1"/>
        <w:jc w:val="both"/>
        <w:rPr>
          <w:rFonts w:ascii="Calibri" w:hAnsi="Calibri" w:cs="Arial"/>
          <w:sz w:val="22"/>
          <w:szCs w:val="22"/>
        </w:rPr>
      </w:pPr>
    </w:p>
    <w:p w:rsidR="00D86A22" w:rsidRPr="00AE31F0" w:rsidRDefault="00D86A22" w:rsidP="00D86A22">
      <w:pPr>
        <w:ind w:left="-426"/>
        <w:jc w:val="center"/>
        <w:rPr>
          <w:rFonts w:ascii="Calibri" w:eastAsia="Calibri" w:hAnsi="Calibri" w:cs="Calibri"/>
          <w:b/>
          <w:sz w:val="22"/>
          <w:szCs w:val="22"/>
        </w:rPr>
      </w:pPr>
      <w:r w:rsidRPr="00AE31F0">
        <w:rPr>
          <w:rFonts w:ascii="Calibri" w:eastAsia="Calibri" w:hAnsi="Calibri" w:cs="Calibri"/>
          <w:b/>
          <w:sz w:val="22"/>
          <w:szCs w:val="22"/>
        </w:rPr>
        <w:t>Job Description</w:t>
      </w:r>
    </w:p>
    <w:p w:rsidR="00FE30F9" w:rsidRPr="00AE31F0" w:rsidRDefault="00FE30F9" w:rsidP="00D86A22">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7016"/>
      </w:tblGrid>
      <w:tr w:rsidR="00D86A22" w:rsidRPr="00AE31F0" w:rsidTr="00CA5674">
        <w:tc>
          <w:tcPr>
            <w:tcW w:w="2907" w:type="dxa"/>
            <w:shd w:val="clear" w:color="auto" w:fill="auto"/>
          </w:tcPr>
          <w:p w:rsidR="00E7263B" w:rsidRPr="00AE31F0" w:rsidRDefault="00D86A22" w:rsidP="00E7263B">
            <w:pPr>
              <w:rPr>
                <w:rFonts w:ascii="Calibri" w:eastAsia="Calibri" w:hAnsi="Calibri" w:cs="Calibri"/>
                <w:b/>
                <w:sz w:val="22"/>
                <w:szCs w:val="22"/>
              </w:rPr>
            </w:pPr>
            <w:r w:rsidRPr="00AE31F0">
              <w:rPr>
                <w:rFonts w:ascii="Calibri" w:eastAsia="Calibri" w:hAnsi="Calibri" w:cs="Calibri"/>
                <w:b/>
                <w:sz w:val="22"/>
                <w:szCs w:val="22"/>
              </w:rPr>
              <w:t>Post Title</w:t>
            </w:r>
            <w:r w:rsidR="00882BB9">
              <w:rPr>
                <w:rFonts w:ascii="Calibri" w:eastAsia="Calibri" w:hAnsi="Calibri" w:cs="Calibri"/>
                <w:b/>
                <w:sz w:val="22"/>
                <w:szCs w:val="22"/>
              </w:rPr>
              <w:t xml:space="preserve"> </w:t>
            </w:r>
          </w:p>
        </w:tc>
        <w:tc>
          <w:tcPr>
            <w:tcW w:w="7016" w:type="dxa"/>
            <w:shd w:val="clear" w:color="auto" w:fill="auto"/>
          </w:tcPr>
          <w:p w:rsidR="00E7263B" w:rsidRPr="00AE31F0" w:rsidRDefault="005A03EC" w:rsidP="00981CED">
            <w:pPr>
              <w:rPr>
                <w:rFonts w:ascii="Calibri" w:hAnsi="Calibri" w:cs="Arial"/>
                <w:color w:val="222222"/>
                <w:sz w:val="22"/>
                <w:szCs w:val="22"/>
              </w:rPr>
            </w:pPr>
            <w:r>
              <w:rPr>
                <w:rFonts w:ascii="Calibri" w:hAnsi="Calibri" w:cs="Arial"/>
                <w:color w:val="222222"/>
                <w:sz w:val="22"/>
                <w:szCs w:val="22"/>
              </w:rPr>
              <w:t>Digital Marketing Executive</w:t>
            </w:r>
          </w:p>
        </w:tc>
      </w:tr>
      <w:tr w:rsidR="00D86A22" w:rsidRPr="00AE31F0" w:rsidTr="00CA5674">
        <w:tc>
          <w:tcPr>
            <w:tcW w:w="2907" w:type="dxa"/>
            <w:shd w:val="clear" w:color="auto" w:fill="auto"/>
          </w:tcPr>
          <w:p w:rsidR="00D86A22" w:rsidRPr="00AE31F0" w:rsidRDefault="00D86A22" w:rsidP="00D86A22">
            <w:pPr>
              <w:rPr>
                <w:rFonts w:ascii="Calibri" w:eastAsia="Calibri" w:hAnsi="Calibri" w:cs="Calibri"/>
                <w:b/>
                <w:sz w:val="22"/>
                <w:szCs w:val="22"/>
              </w:rPr>
            </w:pPr>
            <w:r w:rsidRPr="00AE31F0">
              <w:rPr>
                <w:rFonts w:ascii="Calibri" w:eastAsia="Calibri" w:hAnsi="Calibri" w:cs="Calibri"/>
                <w:b/>
                <w:sz w:val="22"/>
                <w:szCs w:val="22"/>
              </w:rPr>
              <w:t>Salary</w:t>
            </w:r>
          </w:p>
        </w:tc>
        <w:tc>
          <w:tcPr>
            <w:tcW w:w="7016" w:type="dxa"/>
            <w:shd w:val="clear" w:color="auto" w:fill="auto"/>
          </w:tcPr>
          <w:p w:rsidR="00695DBC" w:rsidRPr="00AE31F0" w:rsidRDefault="00695DBC" w:rsidP="007212B5">
            <w:pPr>
              <w:rPr>
                <w:rFonts w:ascii="Calibri" w:eastAsia="Calibri" w:hAnsi="Calibri" w:cs="Calibri"/>
                <w:sz w:val="22"/>
                <w:szCs w:val="22"/>
              </w:rPr>
            </w:pPr>
            <w:r w:rsidRPr="00AE31F0">
              <w:rPr>
                <w:rFonts w:ascii="Calibri" w:eastAsia="Calibri" w:hAnsi="Calibri" w:cs="Calibri"/>
                <w:sz w:val="22"/>
                <w:szCs w:val="22"/>
              </w:rPr>
              <w:t>£</w:t>
            </w:r>
            <w:r w:rsidR="005A03EC">
              <w:rPr>
                <w:rFonts w:ascii="Calibri" w:eastAsia="Calibri" w:hAnsi="Calibri" w:cs="Calibri"/>
                <w:sz w:val="22"/>
                <w:szCs w:val="22"/>
              </w:rPr>
              <w:t>22,000-£24,000 per annum</w:t>
            </w:r>
          </w:p>
        </w:tc>
      </w:tr>
      <w:tr w:rsidR="00D86A22" w:rsidRPr="00AE31F0" w:rsidTr="00CA5674">
        <w:tc>
          <w:tcPr>
            <w:tcW w:w="2907" w:type="dxa"/>
            <w:shd w:val="clear" w:color="auto" w:fill="auto"/>
          </w:tcPr>
          <w:p w:rsidR="00D86A22" w:rsidRPr="00AE31F0" w:rsidRDefault="00D86A22" w:rsidP="00D86A22">
            <w:pPr>
              <w:rPr>
                <w:rFonts w:ascii="Calibri" w:eastAsia="Calibri" w:hAnsi="Calibri" w:cs="Calibri"/>
                <w:b/>
                <w:sz w:val="22"/>
                <w:szCs w:val="22"/>
              </w:rPr>
            </w:pPr>
            <w:r w:rsidRPr="00AE31F0">
              <w:rPr>
                <w:rFonts w:ascii="Calibri" w:eastAsia="Calibri" w:hAnsi="Calibri" w:cs="Calibri"/>
                <w:b/>
                <w:sz w:val="22"/>
                <w:szCs w:val="22"/>
              </w:rPr>
              <w:t>Hours</w:t>
            </w:r>
          </w:p>
        </w:tc>
        <w:tc>
          <w:tcPr>
            <w:tcW w:w="7016" w:type="dxa"/>
            <w:shd w:val="clear" w:color="auto" w:fill="auto"/>
          </w:tcPr>
          <w:p w:rsidR="00D85514" w:rsidRPr="00D85514" w:rsidRDefault="005A03EC" w:rsidP="00FD3C91">
            <w:pPr>
              <w:rPr>
                <w:rFonts w:ascii="Calibri" w:hAnsi="Calibri"/>
                <w:sz w:val="22"/>
                <w:szCs w:val="22"/>
              </w:rPr>
            </w:pPr>
            <w:r>
              <w:rPr>
                <w:rFonts w:ascii="Calibri" w:hAnsi="Calibri"/>
                <w:sz w:val="22"/>
                <w:szCs w:val="22"/>
              </w:rPr>
              <w:t>Full-time</w:t>
            </w:r>
          </w:p>
        </w:tc>
      </w:tr>
      <w:tr w:rsidR="00D86A22" w:rsidRPr="00AE31F0" w:rsidTr="00CA5674">
        <w:tc>
          <w:tcPr>
            <w:tcW w:w="2907" w:type="dxa"/>
            <w:shd w:val="clear" w:color="auto" w:fill="auto"/>
          </w:tcPr>
          <w:p w:rsidR="00D86A22" w:rsidRPr="00AE31F0" w:rsidRDefault="00D86A22" w:rsidP="00D86A22">
            <w:pPr>
              <w:rPr>
                <w:rFonts w:ascii="Calibri" w:eastAsia="Calibri" w:hAnsi="Calibri" w:cs="Calibri"/>
                <w:b/>
                <w:sz w:val="22"/>
                <w:szCs w:val="22"/>
              </w:rPr>
            </w:pPr>
            <w:r w:rsidRPr="00AE31F0">
              <w:rPr>
                <w:rFonts w:ascii="Calibri" w:eastAsia="Calibri" w:hAnsi="Calibri" w:cs="Calibri"/>
                <w:b/>
                <w:sz w:val="22"/>
                <w:szCs w:val="22"/>
              </w:rPr>
              <w:t>Reporting Lines</w:t>
            </w:r>
          </w:p>
        </w:tc>
        <w:tc>
          <w:tcPr>
            <w:tcW w:w="7016" w:type="dxa"/>
            <w:shd w:val="clear" w:color="auto" w:fill="auto"/>
          </w:tcPr>
          <w:p w:rsidR="00695DBC" w:rsidRPr="00AE31F0" w:rsidRDefault="00D86A22" w:rsidP="00FD3C91">
            <w:pPr>
              <w:rPr>
                <w:rFonts w:ascii="Calibri" w:eastAsia="Calibri" w:hAnsi="Calibri" w:cs="Calibri"/>
                <w:sz w:val="22"/>
                <w:szCs w:val="22"/>
              </w:rPr>
            </w:pPr>
            <w:r w:rsidRPr="00AE31F0">
              <w:rPr>
                <w:rFonts w:ascii="Calibri" w:eastAsia="Calibri" w:hAnsi="Calibri" w:cs="Calibri"/>
                <w:sz w:val="22"/>
                <w:szCs w:val="22"/>
              </w:rPr>
              <w:t>This post reports to the</w:t>
            </w:r>
            <w:r w:rsidR="008548CC" w:rsidRPr="00AE31F0">
              <w:rPr>
                <w:rFonts w:ascii="Calibri" w:eastAsia="Calibri" w:hAnsi="Calibri" w:cs="Calibri"/>
                <w:sz w:val="22"/>
                <w:szCs w:val="22"/>
              </w:rPr>
              <w:t xml:space="preserve"> Assistan</w:t>
            </w:r>
            <w:r w:rsidR="00771968">
              <w:rPr>
                <w:rFonts w:ascii="Calibri" w:eastAsia="Calibri" w:hAnsi="Calibri" w:cs="Calibri"/>
                <w:sz w:val="22"/>
                <w:szCs w:val="22"/>
              </w:rPr>
              <w:t>t</w:t>
            </w:r>
            <w:r w:rsidR="003F1935" w:rsidRPr="00AE31F0">
              <w:rPr>
                <w:rFonts w:ascii="Calibri" w:eastAsia="Calibri" w:hAnsi="Calibri" w:cs="Calibri"/>
                <w:sz w:val="22"/>
                <w:szCs w:val="22"/>
              </w:rPr>
              <w:t xml:space="preserve"> </w:t>
            </w:r>
            <w:r w:rsidR="00E7263B">
              <w:rPr>
                <w:rFonts w:ascii="Calibri" w:eastAsia="Calibri" w:hAnsi="Calibri" w:cs="Calibri"/>
                <w:sz w:val="22"/>
                <w:szCs w:val="22"/>
              </w:rPr>
              <w:t>Marketing Manager</w:t>
            </w:r>
          </w:p>
        </w:tc>
      </w:tr>
    </w:tbl>
    <w:p w:rsidR="00D86A22" w:rsidRPr="00AE31F0" w:rsidRDefault="00D86A22" w:rsidP="00545291">
      <w:pPr>
        <w:pStyle w:val="NoSpacing"/>
        <w:jc w:val="both"/>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A15EAB" w:rsidRPr="00AE31F0" w:rsidTr="00CA5674">
        <w:tc>
          <w:tcPr>
            <w:tcW w:w="9923" w:type="dxa"/>
          </w:tcPr>
          <w:p w:rsidR="00A15EAB" w:rsidRDefault="00A15EAB" w:rsidP="00A15EAB">
            <w:pPr>
              <w:rPr>
                <w:rFonts w:ascii="Calibri" w:hAnsi="Calibri"/>
                <w:b/>
                <w:sz w:val="22"/>
                <w:szCs w:val="22"/>
              </w:rPr>
            </w:pPr>
            <w:r w:rsidRPr="00AE31F0">
              <w:rPr>
                <w:rFonts w:ascii="Calibri" w:eastAsia="Calibri" w:hAnsi="Calibri"/>
                <w:b/>
                <w:sz w:val="22"/>
                <w:szCs w:val="22"/>
              </w:rPr>
              <w:t>The Organisation and our values</w:t>
            </w:r>
            <w:r w:rsidRPr="00AE31F0">
              <w:rPr>
                <w:rFonts w:ascii="Calibri" w:hAnsi="Calibri"/>
                <w:b/>
                <w:sz w:val="22"/>
                <w:szCs w:val="22"/>
              </w:rPr>
              <w:t>:</w:t>
            </w:r>
          </w:p>
          <w:p w:rsidR="00D85514" w:rsidRPr="00AE31F0" w:rsidRDefault="00D85514" w:rsidP="00A15EAB">
            <w:pPr>
              <w:rPr>
                <w:rFonts w:ascii="Calibri" w:eastAsia="Calibri" w:hAnsi="Calibri"/>
                <w:b/>
                <w:sz w:val="22"/>
                <w:szCs w:val="22"/>
              </w:rPr>
            </w:pPr>
          </w:p>
          <w:p w:rsidR="00771968" w:rsidRPr="00771968" w:rsidRDefault="00771968" w:rsidP="00771968">
            <w:pPr>
              <w:shd w:val="clear" w:color="0000FF" w:fill="auto"/>
              <w:tabs>
                <w:tab w:val="left" w:pos="-720"/>
              </w:tabs>
              <w:suppressAutoHyphens/>
              <w:rPr>
                <w:rFonts w:ascii="Calibri" w:hAnsi="Calibri" w:cs="Arial"/>
                <w:color w:val="333333"/>
                <w:sz w:val="22"/>
                <w:szCs w:val="22"/>
                <w:lang w:eastAsia="en-GB"/>
              </w:rPr>
            </w:pPr>
            <w:r w:rsidRPr="00771968">
              <w:rPr>
                <w:rFonts w:ascii="Calibri" w:hAnsi="Calibri" w:cs="Arial"/>
                <w:color w:val="333333"/>
                <w:sz w:val="22"/>
                <w:szCs w:val="22"/>
                <w:lang w:eastAsia="en-GB"/>
              </w:rPr>
              <w:t>EduCare Learning Ltd is a leading provider of online learning for those people requiring essential safeguarding and duty of care training to help them meet regulatory compliance needs. With over 30 years of experience EduCare Learning Ltd works with leading experts, partners and customers to distil knowledge into high quality and affordable interactive learning services.</w:t>
            </w:r>
          </w:p>
          <w:p w:rsidR="00771968" w:rsidRPr="00771968" w:rsidRDefault="00771968" w:rsidP="00771968">
            <w:pPr>
              <w:shd w:val="clear" w:color="0000FF" w:fill="auto"/>
              <w:tabs>
                <w:tab w:val="left" w:pos="-720"/>
              </w:tabs>
              <w:suppressAutoHyphens/>
              <w:rPr>
                <w:rFonts w:ascii="Calibri" w:hAnsi="Calibri" w:cs="Arial"/>
                <w:color w:val="333333"/>
                <w:sz w:val="22"/>
                <w:szCs w:val="22"/>
                <w:lang w:eastAsia="en-GB"/>
              </w:rPr>
            </w:pPr>
          </w:p>
          <w:p w:rsidR="00771968" w:rsidRPr="00771968" w:rsidRDefault="00771968" w:rsidP="00771968">
            <w:pPr>
              <w:shd w:val="clear" w:color="0000FF" w:fill="auto"/>
              <w:tabs>
                <w:tab w:val="left" w:pos="-720"/>
              </w:tabs>
              <w:suppressAutoHyphens/>
              <w:rPr>
                <w:rFonts w:ascii="Calibri" w:hAnsi="Calibri" w:cs="Arial"/>
                <w:color w:val="333333"/>
                <w:sz w:val="22"/>
                <w:szCs w:val="22"/>
                <w:lang w:eastAsia="en-GB"/>
              </w:rPr>
            </w:pPr>
            <w:r w:rsidRPr="00771968">
              <w:rPr>
                <w:rFonts w:ascii="Calibri" w:hAnsi="Calibri" w:cs="Arial"/>
                <w:color w:val="333333"/>
                <w:sz w:val="22"/>
                <w:szCs w:val="22"/>
                <w:lang w:eastAsia="en-GB"/>
              </w:rPr>
              <w:t xml:space="preserve">EduCare is committed to developing and delivering the very best products and services and is dedicated to customer service excellence.  Our vision is to be the first choice when people require essential safeguarding and duty of care training to help them meet their legal and moral regulatory compliance needs and spread good practice. </w:t>
            </w:r>
          </w:p>
          <w:p w:rsidR="00771968" w:rsidRPr="00771968" w:rsidRDefault="00771968" w:rsidP="00771968">
            <w:pPr>
              <w:shd w:val="clear" w:color="0000FF" w:fill="auto"/>
              <w:tabs>
                <w:tab w:val="left" w:pos="-720"/>
              </w:tabs>
              <w:suppressAutoHyphens/>
              <w:rPr>
                <w:rFonts w:ascii="Calibri" w:hAnsi="Calibri" w:cs="Arial"/>
                <w:color w:val="333333"/>
                <w:sz w:val="22"/>
                <w:szCs w:val="22"/>
                <w:lang w:eastAsia="en-GB"/>
              </w:rPr>
            </w:pPr>
          </w:p>
          <w:p w:rsidR="00A15EAB" w:rsidRDefault="00771968" w:rsidP="00771968">
            <w:pPr>
              <w:shd w:val="clear" w:color="0000FF" w:fill="auto"/>
              <w:tabs>
                <w:tab w:val="left" w:pos="-720"/>
              </w:tabs>
              <w:suppressAutoHyphens/>
              <w:rPr>
                <w:rFonts w:ascii="Calibri" w:hAnsi="Calibri" w:cs="Arial"/>
                <w:color w:val="333333"/>
                <w:sz w:val="22"/>
                <w:szCs w:val="22"/>
                <w:lang w:eastAsia="en-GB"/>
              </w:rPr>
            </w:pPr>
            <w:r w:rsidRPr="00771968">
              <w:rPr>
                <w:rFonts w:ascii="Calibri" w:hAnsi="Calibri" w:cs="Arial"/>
                <w:color w:val="333333"/>
                <w:sz w:val="22"/>
                <w:szCs w:val="22"/>
                <w:lang w:eastAsia="en-GB"/>
              </w:rPr>
              <w:t>We are compliant to BSI ISO quality and Investors in People standards.</w:t>
            </w:r>
          </w:p>
          <w:p w:rsidR="00D85514" w:rsidRPr="00AE31F0" w:rsidRDefault="00D85514" w:rsidP="00771968">
            <w:pPr>
              <w:shd w:val="clear" w:color="0000FF" w:fill="auto"/>
              <w:tabs>
                <w:tab w:val="left" w:pos="-720"/>
              </w:tabs>
              <w:suppressAutoHyphens/>
              <w:rPr>
                <w:rFonts w:ascii="Calibri" w:hAnsi="Calibri"/>
                <w:spacing w:val="-3"/>
                <w:sz w:val="22"/>
                <w:szCs w:val="22"/>
              </w:rPr>
            </w:pPr>
          </w:p>
        </w:tc>
      </w:tr>
    </w:tbl>
    <w:p w:rsidR="00695DBC" w:rsidRPr="00AE31F0" w:rsidRDefault="00695DBC" w:rsidP="00695DBC">
      <w:pPr>
        <w:rPr>
          <w:rFonts w:ascii="Calibri" w:hAnsi="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86A22" w:rsidRPr="00AE31F0" w:rsidTr="00714486">
        <w:tc>
          <w:tcPr>
            <w:tcW w:w="9923" w:type="dxa"/>
            <w:shd w:val="clear" w:color="auto" w:fill="auto"/>
          </w:tcPr>
          <w:p w:rsidR="00D86A22" w:rsidRDefault="00545291" w:rsidP="00D9123B">
            <w:pPr>
              <w:pStyle w:val="ListParagraph"/>
              <w:ind w:left="0"/>
              <w:rPr>
                <w:rFonts w:ascii="Calibri" w:eastAsia="Calibri" w:hAnsi="Calibri"/>
                <w:b/>
                <w:sz w:val="22"/>
                <w:szCs w:val="22"/>
              </w:rPr>
            </w:pPr>
            <w:r w:rsidRPr="00AE31F0">
              <w:rPr>
                <w:rFonts w:ascii="Calibri" w:eastAsia="Calibri" w:hAnsi="Calibri"/>
                <w:b/>
                <w:sz w:val="22"/>
                <w:szCs w:val="22"/>
              </w:rPr>
              <w:t>Main purpose of role</w:t>
            </w:r>
            <w:r w:rsidR="00D86A22" w:rsidRPr="00AE31F0">
              <w:rPr>
                <w:rFonts w:ascii="Calibri" w:eastAsia="Calibri" w:hAnsi="Calibri"/>
                <w:b/>
                <w:sz w:val="22"/>
                <w:szCs w:val="22"/>
              </w:rPr>
              <w:t>:</w:t>
            </w:r>
          </w:p>
          <w:p w:rsidR="00E7263B" w:rsidRPr="00AE31F0" w:rsidRDefault="00E7263B" w:rsidP="00D9123B">
            <w:pPr>
              <w:pStyle w:val="ListParagraph"/>
              <w:ind w:left="0"/>
              <w:rPr>
                <w:rFonts w:ascii="Calibri" w:eastAsia="Calibri" w:hAnsi="Calibri"/>
                <w:b/>
                <w:sz w:val="22"/>
                <w:szCs w:val="22"/>
              </w:rPr>
            </w:pPr>
          </w:p>
          <w:p w:rsidR="00C7329A" w:rsidRDefault="00E7263B" w:rsidP="00DF625B">
            <w:pPr>
              <w:pStyle w:val="NormalWeb"/>
              <w:shd w:val="clear" w:color="auto" w:fill="FFFFFF" w:themeFill="background1"/>
              <w:rPr>
                <w:rFonts w:ascii="Calibri" w:hAnsi="Calibri" w:cs="Arial"/>
                <w:color w:val="333333"/>
                <w:sz w:val="22"/>
                <w:szCs w:val="22"/>
              </w:rPr>
            </w:pPr>
            <w:r w:rsidRPr="00E7263B">
              <w:rPr>
                <w:rFonts w:ascii="Calibri" w:hAnsi="Calibri" w:cs="Arial"/>
                <w:color w:val="333333"/>
                <w:sz w:val="22"/>
                <w:szCs w:val="22"/>
              </w:rPr>
              <w:t xml:space="preserve">The purpose of the role is to take responsibility for the daily maintenance </w:t>
            </w:r>
            <w:r>
              <w:rPr>
                <w:rFonts w:ascii="Calibri" w:hAnsi="Calibri" w:cs="Arial"/>
                <w:color w:val="333333"/>
                <w:sz w:val="22"/>
                <w:szCs w:val="22"/>
              </w:rPr>
              <w:t xml:space="preserve">of EduCare’s </w:t>
            </w:r>
            <w:r w:rsidRPr="00E7263B">
              <w:rPr>
                <w:rFonts w:ascii="Calibri" w:hAnsi="Calibri" w:cs="Arial"/>
                <w:color w:val="333333"/>
                <w:sz w:val="22"/>
                <w:szCs w:val="22"/>
              </w:rPr>
              <w:t>webs</w:t>
            </w:r>
            <w:r w:rsidR="00DF625B">
              <w:rPr>
                <w:rFonts w:ascii="Calibri" w:hAnsi="Calibri" w:cs="Arial"/>
                <w:color w:val="333333"/>
                <w:sz w:val="22"/>
                <w:szCs w:val="22"/>
              </w:rPr>
              <w:t>ite</w:t>
            </w:r>
            <w:r w:rsidR="00C7329A">
              <w:rPr>
                <w:rFonts w:ascii="Calibri" w:hAnsi="Calibri" w:cs="Arial"/>
                <w:color w:val="333333"/>
                <w:sz w:val="22"/>
                <w:szCs w:val="22"/>
              </w:rPr>
              <w:t xml:space="preserve"> and support the execution of email marketing campaigns with support from the Marketing Content Specialist.</w:t>
            </w:r>
          </w:p>
          <w:p w:rsidR="00E7263B" w:rsidRDefault="00C7329A" w:rsidP="00DF625B">
            <w:pPr>
              <w:pStyle w:val="NormalWeb"/>
              <w:shd w:val="clear" w:color="auto" w:fill="FFFFFF" w:themeFill="background1"/>
              <w:rPr>
                <w:rFonts w:ascii="Calibri" w:hAnsi="Calibri" w:cs="Arial"/>
                <w:color w:val="333333"/>
                <w:sz w:val="22"/>
                <w:szCs w:val="22"/>
              </w:rPr>
            </w:pPr>
            <w:r>
              <w:rPr>
                <w:rFonts w:ascii="Calibri" w:hAnsi="Calibri" w:cs="Arial"/>
                <w:color w:val="333333"/>
                <w:sz w:val="22"/>
                <w:szCs w:val="22"/>
              </w:rPr>
              <w:t>The role</w:t>
            </w:r>
            <w:r w:rsidR="00DF625B">
              <w:rPr>
                <w:rFonts w:ascii="Calibri" w:hAnsi="Calibri" w:cs="Arial"/>
                <w:color w:val="333333"/>
                <w:sz w:val="22"/>
                <w:szCs w:val="22"/>
              </w:rPr>
              <w:t xml:space="preserve"> involves d</w:t>
            </w:r>
            <w:r w:rsidR="00E7263B" w:rsidRPr="00E7263B">
              <w:rPr>
                <w:rFonts w:ascii="Calibri" w:hAnsi="Calibri" w:cs="Arial"/>
                <w:color w:val="333333"/>
                <w:sz w:val="22"/>
                <w:szCs w:val="22"/>
              </w:rPr>
              <w:t xml:space="preserve">aily </w:t>
            </w:r>
            <w:r w:rsidR="007212B5">
              <w:rPr>
                <w:rFonts w:ascii="Calibri" w:hAnsi="Calibri" w:cs="Arial"/>
                <w:color w:val="333333"/>
                <w:sz w:val="22"/>
                <w:szCs w:val="22"/>
              </w:rPr>
              <w:t xml:space="preserve">website </w:t>
            </w:r>
            <w:r w:rsidR="00E7263B" w:rsidRPr="00E7263B">
              <w:rPr>
                <w:rFonts w:ascii="Calibri" w:hAnsi="Calibri" w:cs="Arial"/>
                <w:color w:val="333333"/>
                <w:sz w:val="22"/>
                <w:szCs w:val="22"/>
              </w:rPr>
              <w:t>updates</w:t>
            </w:r>
            <w:r w:rsidR="007212B5">
              <w:rPr>
                <w:rFonts w:ascii="Calibri" w:hAnsi="Calibri" w:cs="Arial"/>
                <w:color w:val="333333"/>
                <w:sz w:val="22"/>
                <w:szCs w:val="22"/>
              </w:rPr>
              <w:t xml:space="preserve"> and n</w:t>
            </w:r>
            <w:r w:rsidR="00E7263B" w:rsidRPr="007212B5">
              <w:rPr>
                <w:rFonts w:ascii="Calibri" w:hAnsi="Calibri" w:cs="Arial"/>
                <w:color w:val="333333"/>
                <w:sz w:val="22"/>
                <w:szCs w:val="22"/>
              </w:rPr>
              <w:t>ew landing pages in lin</w:t>
            </w:r>
            <w:r w:rsidR="00DF625B">
              <w:rPr>
                <w:rFonts w:ascii="Calibri" w:hAnsi="Calibri" w:cs="Arial"/>
                <w:color w:val="333333"/>
                <w:sz w:val="22"/>
                <w:szCs w:val="22"/>
              </w:rPr>
              <w:t>e with marketing communications, en</w:t>
            </w:r>
            <w:r w:rsidR="007212B5">
              <w:rPr>
                <w:rFonts w:ascii="Calibri" w:hAnsi="Calibri" w:cs="Arial"/>
                <w:color w:val="333333"/>
                <w:sz w:val="22"/>
                <w:szCs w:val="22"/>
              </w:rPr>
              <w:t>suring</w:t>
            </w:r>
            <w:r w:rsidR="00E7263B" w:rsidRPr="00E7263B">
              <w:rPr>
                <w:rFonts w:ascii="Calibri" w:hAnsi="Calibri" w:cs="Arial"/>
                <w:color w:val="333333"/>
                <w:sz w:val="22"/>
                <w:szCs w:val="22"/>
              </w:rPr>
              <w:t xml:space="preserve"> new content</w:t>
            </w:r>
            <w:r w:rsidR="00E7263B">
              <w:rPr>
                <w:rFonts w:ascii="Calibri" w:hAnsi="Calibri" w:cs="Arial"/>
                <w:color w:val="333333"/>
                <w:sz w:val="22"/>
                <w:szCs w:val="22"/>
              </w:rPr>
              <w:t xml:space="preserve"> is developed and </w:t>
            </w:r>
            <w:r w:rsidR="00E7263B" w:rsidRPr="00E7263B">
              <w:rPr>
                <w:rFonts w:ascii="Calibri" w:hAnsi="Calibri" w:cs="Arial"/>
                <w:color w:val="333333"/>
                <w:sz w:val="22"/>
                <w:szCs w:val="22"/>
              </w:rPr>
              <w:t>current content enhanced</w:t>
            </w:r>
            <w:r w:rsidR="00DF625B">
              <w:rPr>
                <w:rFonts w:ascii="Calibri" w:hAnsi="Calibri" w:cs="Arial"/>
                <w:color w:val="333333"/>
                <w:sz w:val="22"/>
                <w:szCs w:val="22"/>
              </w:rPr>
              <w:t>, and r</w:t>
            </w:r>
            <w:r w:rsidR="007212B5">
              <w:rPr>
                <w:rFonts w:ascii="Calibri" w:hAnsi="Calibri" w:cs="Arial"/>
                <w:color w:val="333333"/>
                <w:sz w:val="22"/>
                <w:szCs w:val="22"/>
              </w:rPr>
              <w:t>esponsibility for ensuring</w:t>
            </w:r>
            <w:r w:rsidR="00E7263B">
              <w:rPr>
                <w:rFonts w:ascii="Calibri" w:hAnsi="Calibri" w:cs="Arial"/>
                <w:color w:val="333333"/>
                <w:sz w:val="22"/>
                <w:szCs w:val="22"/>
              </w:rPr>
              <w:t xml:space="preserve"> the e-commerce facility is functioning correctly</w:t>
            </w:r>
            <w:r w:rsidR="00E7263B" w:rsidRPr="00E7263B">
              <w:rPr>
                <w:rFonts w:ascii="Calibri" w:hAnsi="Calibri" w:cs="Arial"/>
                <w:color w:val="333333"/>
                <w:sz w:val="22"/>
                <w:szCs w:val="22"/>
              </w:rPr>
              <w:t xml:space="preserve">.  </w:t>
            </w:r>
          </w:p>
          <w:p w:rsidR="00771968" w:rsidRDefault="00E7263B" w:rsidP="00E7263B">
            <w:pPr>
              <w:pStyle w:val="NormalWeb"/>
              <w:shd w:val="clear" w:color="auto" w:fill="FFFFFF" w:themeFill="background1"/>
              <w:rPr>
                <w:rFonts w:ascii="Calibri" w:hAnsi="Calibri" w:cs="Arial"/>
                <w:color w:val="333333"/>
                <w:sz w:val="22"/>
                <w:szCs w:val="22"/>
              </w:rPr>
            </w:pPr>
            <w:r w:rsidRPr="00E7263B">
              <w:rPr>
                <w:rFonts w:ascii="Calibri" w:hAnsi="Calibri" w:cs="Arial"/>
                <w:color w:val="333333"/>
                <w:sz w:val="22"/>
                <w:szCs w:val="22"/>
              </w:rPr>
              <w:t xml:space="preserve">The post holder will be expected to write SEO copy, develop specific new areas, and ensure that </w:t>
            </w:r>
            <w:r>
              <w:rPr>
                <w:rFonts w:ascii="Calibri" w:hAnsi="Calibri" w:cs="Arial"/>
                <w:color w:val="333333"/>
                <w:sz w:val="22"/>
                <w:szCs w:val="22"/>
              </w:rPr>
              <w:t>EduCare’s</w:t>
            </w:r>
            <w:r w:rsidRPr="00E7263B">
              <w:rPr>
                <w:rFonts w:ascii="Calibri" w:hAnsi="Calibri" w:cs="Arial"/>
                <w:color w:val="333333"/>
                <w:sz w:val="22"/>
                <w:szCs w:val="22"/>
              </w:rPr>
              <w:t xml:space="preserve"> corpor</w:t>
            </w:r>
            <w:r>
              <w:rPr>
                <w:rFonts w:ascii="Calibri" w:hAnsi="Calibri" w:cs="Arial"/>
                <w:color w:val="333333"/>
                <w:sz w:val="22"/>
                <w:szCs w:val="22"/>
              </w:rPr>
              <w:t xml:space="preserve">ate identity and imagery </w:t>
            </w:r>
            <w:r w:rsidRPr="00E7263B">
              <w:rPr>
                <w:rFonts w:ascii="Calibri" w:hAnsi="Calibri" w:cs="Arial"/>
                <w:color w:val="333333"/>
                <w:sz w:val="22"/>
                <w:szCs w:val="22"/>
              </w:rPr>
              <w:t>are rigorously maintained</w:t>
            </w:r>
            <w:r w:rsidR="008548CC" w:rsidRPr="00AE31F0">
              <w:rPr>
                <w:rFonts w:ascii="Calibri" w:hAnsi="Calibri" w:cs="Arial"/>
                <w:color w:val="333333"/>
                <w:sz w:val="22"/>
                <w:szCs w:val="22"/>
              </w:rPr>
              <w:t>.</w:t>
            </w:r>
          </w:p>
          <w:p w:rsidR="00FD3C91" w:rsidRDefault="00FD3C91" w:rsidP="00E7263B">
            <w:pPr>
              <w:pStyle w:val="NormalWeb"/>
              <w:shd w:val="clear" w:color="auto" w:fill="FFFFFF" w:themeFill="background1"/>
              <w:rPr>
                <w:rFonts w:ascii="Calibri" w:hAnsi="Calibri" w:cs="Arial"/>
                <w:color w:val="333333"/>
                <w:sz w:val="22"/>
                <w:szCs w:val="22"/>
              </w:rPr>
            </w:pPr>
            <w:r>
              <w:rPr>
                <w:rFonts w:ascii="Calibri" w:hAnsi="Calibri" w:cs="Arial"/>
                <w:color w:val="333333"/>
                <w:sz w:val="22"/>
                <w:szCs w:val="22"/>
              </w:rPr>
              <w:t>The post holder will also be expected to manage incoming leads, validating and distributing to the sales team, using CRM</w:t>
            </w:r>
            <w:r w:rsidR="00B455F9">
              <w:rPr>
                <w:rFonts w:ascii="Calibri" w:hAnsi="Calibri" w:cs="Arial"/>
                <w:color w:val="333333"/>
                <w:sz w:val="22"/>
                <w:szCs w:val="22"/>
              </w:rPr>
              <w:t xml:space="preserve"> – to support the growth of the business</w:t>
            </w:r>
            <w:r>
              <w:rPr>
                <w:rFonts w:ascii="Calibri" w:hAnsi="Calibri" w:cs="Arial"/>
                <w:color w:val="333333"/>
                <w:sz w:val="22"/>
                <w:szCs w:val="22"/>
              </w:rPr>
              <w:t>.</w:t>
            </w:r>
          </w:p>
          <w:p w:rsidR="00E7263B" w:rsidRDefault="00E7263B" w:rsidP="00D85514">
            <w:pPr>
              <w:rPr>
                <w:rFonts w:ascii="Calibri" w:hAnsi="Calibri" w:cs="Arial"/>
                <w:color w:val="333333"/>
                <w:sz w:val="22"/>
                <w:szCs w:val="22"/>
                <w:lang w:eastAsia="en-GB"/>
              </w:rPr>
            </w:pPr>
            <w:r>
              <w:rPr>
                <w:rFonts w:ascii="Calibri" w:hAnsi="Calibri" w:cs="Arial"/>
                <w:color w:val="333333"/>
                <w:sz w:val="22"/>
                <w:szCs w:val="22"/>
                <w:lang w:eastAsia="en-GB"/>
              </w:rPr>
              <w:t xml:space="preserve">We </w:t>
            </w:r>
            <w:r w:rsidRPr="00E7263B">
              <w:rPr>
                <w:rFonts w:ascii="Calibri" w:hAnsi="Calibri" w:cs="Arial"/>
                <w:color w:val="333333"/>
                <w:sz w:val="22"/>
                <w:szCs w:val="22"/>
                <w:lang w:eastAsia="en-GB"/>
              </w:rPr>
              <w:t>wish to capitalise on the on-going development of our website (</w:t>
            </w:r>
            <w:r>
              <w:rPr>
                <w:rFonts w:ascii="Calibri" w:hAnsi="Calibri" w:cs="Arial"/>
                <w:color w:val="333333"/>
                <w:sz w:val="22"/>
                <w:szCs w:val="22"/>
                <w:lang w:eastAsia="en-GB"/>
              </w:rPr>
              <w:t>125</w:t>
            </w:r>
            <w:r w:rsidRPr="00E7263B">
              <w:rPr>
                <w:rFonts w:ascii="Calibri" w:hAnsi="Calibri" w:cs="Arial"/>
                <w:color w:val="333333"/>
                <w:sz w:val="22"/>
                <w:szCs w:val="22"/>
                <w:lang w:eastAsia="en-GB"/>
              </w:rPr>
              <w:t>+ pages) and continue to develop high quality SEO content, enhancing web traffic and search engine ranking to maximise its use as a sales and marketing tool.</w:t>
            </w:r>
          </w:p>
          <w:p w:rsidR="00D85514" w:rsidRPr="00771968" w:rsidRDefault="00D85514" w:rsidP="00D85514">
            <w:pPr>
              <w:rPr>
                <w:rFonts w:ascii="Calibri" w:hAnsi="Calibri" w:cs="Arial"/>
                <w:color w:val="333333"/>
                <w:sz w:val="22"/>
                <w:szCs w:val="22"/>
              </w:rPr>
            </w:pPr>
          </w:p>
        </w:tc>
      </w:tr>
    </w:tbl>
    <w:p w:rsidR="00E7263B" w:rsidRDefault="00E7263B" w:rsidP="00E7263B"/>
    <w:p w:rsidR="00D85514" w:rsidRDefault="00D85514" w:rsidP="00E7263B"/>
    <w:p w:rsidR="00D85514" w:rsidRDefault="00D85514" w:rsidP="00E7263B"/>
    <w:p w:rsidR="00D85514" w:rsidRDefault="00D85514" w:rsidP="00E7263B"/>
    <w:p w:rsidR="007212B5" w:rsidRDefault="007212B5" w:rsidP="00E7263B"/>
    <w:p w:rsidR="00811B7D" w:rsidRDefault="00811B7D" w:rsidP="00E7263B"/>
    <w:p w:rsidR="00D85514" w:rsidRDefault="00D85514" w:rsidP="00E7263B"/>
    <w:p w:rsidR="00E7263B" w:rsidRDefault="00E7263B" w:rsidP="00B455F9">
      <w:pPr>
        <w:pBdr>
          <w:top w:val="single" w:sz="4" w:space="1" w:color="auto"/>
          <w:left w:val="single" w:sz="4" w:space="31" w:color="auto"/>
          <w:bottom w:val="single" w:sz="4" w:space="1" w:color="auto"/>
          <w:right w:val="single" w:sz="4" w:space="4" w:color="auto"/>
        </w:pBdr>
        <w:rPr>
          <w:rFonts w:ascii="Arial" w:hAnsi="Arial" w:cs="Arial"/>
          <w:b/>
        </w:rPr>
      </w:pPr>
      <w:r>
        <w:rPr>
          <w:rFonts w:ascii="Arial" w:hAnsi="Arial" w:cs="Arial"/>
          <w:b/>
        </w:rPr>
        <w:lastRenderedPageBreak/>
        <w:t xml:space="preserve">Main Purpose of the Post  </w:t>
      </w:r>
    </w:p>
    <w:p w:rsidR="00E7263B" w:rsidRDefault="00E7263B" w:rsidP="00B455F9">
      <w:pPr>
        <w:pBdr>
          <w:top w:val="single" w:sz="4" w:space="1" w:color="auto"/>
          <w:left w:val="single" w:sz="4" w:space="31" w:color="auto"/>
          <w:bottom w:val="single" w:sz="4" w:space="1" w:color="auto"/>
          <w:right w:val="single" w:sz="4" w:space="4" w:color="auto"/>
        </w:pBdr>
        <w:rPr>
          <w:rFonts w:ascii="Arial" w:hAnsi="Arial" w:cs="Arial"/>
        </w:rPr>
      </w:pPr>
    </w:p>
    <w:p w:rsidR="00C7329A" w:rsidRPr="00811B7D"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 xml:space="preserve">Create </w:t>
      </w:r>
      <w:r w:rsidRPr="005A03EC">
        <w:rPr>
          <w:rFonts w:ascii="Calibri" w:hAnsi="Calibri" w:cs="Arial"/>
          <w:color w:val="333333"/>
          <w:sz w:val="22"/>
          <w:szCs w:val="22"/>
          <w:lang w:eastAsia="en-GB"/>
        </w:rPr>
        <w:t xml:space="preserve">and upload copy and images for EduCare’s website, </w:t>
      </w:r>
      <w:r w:rsidRPr="00811B7D">
        <w:rPr>
          <w:rFonts w:ascii="Calibri" w:hAnsi="Calibri" w:cs="Arial"/>
          <w:color w:val="333333"/>
          <w:sz w:val="22"/>
          <w:szCs w:val="22"/>
          <w:lang w:eastAsia="en-GB"/>
        </w:rPr>
        <w:t>using EduCare’s content management system (CMS)</w:t>
      </w:r>
      <w:r>
        <w:rPr>
          <w:rFonts w:ascii="Calibri" w:hAnsi="Calibri" w:cs="Arial"/>
          <w:color w:val="333333"/>
          <w:sz w:val="22"/>
          <w:szCs w:val="22"/>
          <w:lang w:eastAsia="en-GB"/>
        </w:rPr>
        <w:t>.</w:t>
      </w:r>
    </w:p>
    <w:p w:rsidR="00C7329A" w:rsidRPr="00811B7D" w:rsidRDefault="00C7329A" w:rsidP="00B455F9">
      <w:pPr>
        <w:numPr>
          <w:ilvl w:val="0"/>
          <w:numId w:val="3"/>
        </w:numPr>
        <w:pBdr>
          <w:top w:val="single" w:sz="4" w:space="1" w:color="auto"/>
          <w:left w:val="single" w:sz="4" w:space="31" w:color="auto"/>
          <w:bottom w:val="single" w:sz="4" w:space="1" w:color="auto"/>
          <w:right w:val="single" w:sz="4" w:space="4" w:color="auto"/>
        </w:pBdr>
        <w:rPr>
          <w:rFonts w:ascii="Calibri" w:hAnsi="Calibri" w:cs="Arial"/>
          <w:color w:val="333333"/>
          <w:sz w:val="22"/>
          <w:szCs w:val="22"/>
          <w:lang w:eastAsia="en-GB"/>
        </w:rPr>
      </w:pPr>
      <w:r>
        <w:rPr>
          <w:rFonts w:ascii="Calibri" w:hAnsi="Calibri" w:cs="Arial"/>
          <w:color w:val="333333"/>
          <w:sz w:val="22"/>
          <w:szCs w:val="22"/>
          <w:lang w:eastAsia="en-GB"/>
        </w:rPr>
        <w:t>M</w:t>
      </w:r>
      <w:r w:rsidRPr="00811B7D">
        <w:rPr>
          <w:rFonts w:ascii="Calibri" w:hAnsi="Calibri" w:cs="Arial"/>
          <w:color w:val="333333"/>
          <w:sz w:val="22"/>
          <w:szCs w:val="22"/>
          <w:lang w:eastAsia="en-GB"/>
        </w:rPr>
        <w:t>aintain (and where necessary continue to develop) the quality and consistency elements of web writing, navigation and visual treatment – ensuring accuracy, maintenance of house style and editorial policy.</w:t>
      </w:r>
    </w:p>
    <w:p w:rsidR="00C7329A" w:rsidRPr="00C7329A"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Assist with the execution of</w:t>
      </w:r>
      <w:r w:rsidRPr="00C7329A">
        <w:rPr>
          <w:rFonts w:ascii="Calibri" w:hAnsi="Calibri" w:cs="Arial"/>
          <w:color w:val="333333"/>
          <w:sz w:val="22"/>
          <w:szCs w:val="22"/>
          <w:lang w:eastAsia="en-GB"/>
        </w:rPr>
        <w:t xml:space="preserve"> digital marketing campaigns</w:t>
      </w:r>
    </w:p>
    <w:p w:rsidR="00C7329A" w:rsidRPr="00C7329A"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sidRPr="00C7329A">
        <w:rPr>
          <w:rFonts w:ascii="Calibri" w:hAnsi="Calibri" w:cs="Arial"/>
          <w:color w:val="333333"/>
          <w:sz w:val="22"/>
          <w:szCs w:val="22"/>
          <w:lang w:eastAsia="en-GB"/>
        </w:rPr>
        <w:t>Track and analyse website traffic flow and provide regular internal reports</w:t>
      </w:r>
    </w:p>
    <w:p w:rsidR="00C7329A" w:rsidRPr="005A03EC"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C</w:t>
      </w:r>
      <w:r w:rsidRPr="005A03EC">
        <w:rPr>
          <w:rFonts w:ascii="Calibri" w:hAnsi="Calibri" w:cs="Arial"/>
          <w:color w:val="333333"/>
          <w:sz w:val="22"/>
          <w:szCs w:val="22"/>
          <w:lang w:eastAsia="en-GB"/>
        </w:rPr>
        <w:t>onduct keyword research and web statistics reporting</w:t>
      </w:r>
    </w:p>
    <w:p w:rsidR="00C7329A" w:rsidRPr="00C7329A"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sidRPr="00C7329A">
        <w:rPr>
          <w:rFonts w:ascii="Calibri" w:hAnsi="Calibri" w:cs="Arial"/>
          <w:color w:val="333333"/>
          <w:sz w:val="22"/>
          <w:szCs w:val="22"/>
          <w:lang w:eastAsia="en-GB"/>
        </w:rPr>
        <w:t>Attain key performance indicators such as reducing the website bounce rate, increasing dwell time or improving conversion</w:t>
      </w:r>
    </w:p>
    <w:p w:rsidR="00C7329A" w:rsidRPr="00C7329A"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sidRPr="00C7329A">
        <w:rPr>
          <w:rFonts w:ascii="Calibri" w:hAnsi="Calibri" w:cs="Arial"/>
          <w:color w:val="333333"/>
          <w:sz w:val="22"/>
          <w:szCs w:val="22"/>
          <w:lang w:eastAsia="en-GB"/>
        </w:rPr>
        <w:t>Continually work on the Search Engin</w:t>
      </w:r>
      <w:r>
        <w:rPr>
          <w:rFonts w:ascii="Calibri" w:hAnsi="Calibri" w:cs="Arial"/>
          <w:color w:val="333333"/>
          <w:sz w:val="22"/>
          <w:szCs w:val="22"/>
          <w:lang w:eastAsia="en-GB"/>
        </w:rPr>
        <w:t>e Optimization of the website.</w:t>
      </w:r>
    </w:p>
    <w:p w:rsidR="00C7329A" w:rsidRPr="00C7329A"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sidRPr="00C7329A">
        <w:rPr>
          <w:rFonts w:ascii="Calibri" w:hAnsi="Calibri" w:cs="Arial"/>
          <w:color w:val="333333"/>
          <w:sz w:val="22"/>
          <w:szCs w:val="22"/>
          <w:lang w:eastAsia="en-GB"/>
        </w:rPr>
        <w:t>Fix any errors or bugs in online content</w:t>
      </w:r>
    </w:p>
    <w:p w:rsidR="00C7329A" w:rsidRPr="00C7329A"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sidRPr="00C7329A">
        <w:rPr>
          <w:rFonts w:ascii="Calibri" w:hAnsi="Calibri" w:cs="Arial"/>
          <w:color w:val="333333"/>
          <w:sz w:val="22"/>
          <w:szCs w:val="22"/>
          <w:lang w:eastAsia="en-GB"/>
        </w:rPr>
        <w:t>Create online banner adverts and oversee pay per click (PPC) ad management</w:t>
      </w:r>
    </w:p>
    <w:p w:rsidR="00C7329A" w:rsidRPr="00C7329A" w:rsidRDefault="00C7329A"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W</w:t>
      </w:r>
      <w:r w:rsidRPr="00C7329A">
        <w:rPr>
          <w:rFonts w:ascii="Calibri" w:hAnsi="Calibri" w:cs="Arial"/>
          <w:color w:val="333333"/>
          <w:sz w:val="22"/>
          <w:szCs w:val="22"/>
          <w:lang w:eastAsia="en-GB"/>
        </w:rPr>
        <w:t>ork on printed material to supplement online products</w:t>
      </w:r>
    </w:p>
    <w:p w:rsidR="005A03EC" w:rsidRPr="005A03EC" w:rsidRDefault="004138A8"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Support th</w:t>
      </w:r>
      <w:r w:rsidR="00C7329A">
        <w:rPr>
          <w:rFonts w:ascii="Calibri" w:hAnsi="Calibri" w:cs="Arial"/>
          <w:color w:val="333333"/>
          <w:sz w:val="22"/>
          <w:szCs w:val="22"/>
          <w:lang w:eastAsia="en-GB"/>
        </w:rPr>
        <w:t xml:space="preserve">e Marketing Content Specialist </w:t>
      </w:r>
      <w:r>
        <w:rPr>
          <w:rFonts w:ascii="Calibri" w:hAnsi="Calibri" w:cs="Arial"/>
          <w:color w:val="333333"/>
          <w:sz w:val="22"/>
          <w:szCs w:val="22"/>
          <w:lang w:eastAsia="en-GB"/>
        </w:rPr>
        <w:t>with the execution</w:t>
      </w:r>
      <w:r w:rsidR="005A03EC" w:rsidRPr="005A03EC">
        <w:rPr>
          <w:rFonts w:ascii="Calibri" w:hAnsi="Calibri" w:cs="Arial"/>
          <w:color w:val="333333"/>
          <w:sz w:val="22"/>
          <w:szCs w:val="22"/>
          <w:lang w:eastAsia="en-GB"/>
        </w:rPr>
        <w:t xml:space="preserve"> </w:t>
      </w:r>
      <w:r w:rsidR="00C7329A">
        <w:rPr>
          <w:rFonts w:ascii="Calibri" w:hAnsi="Calibri" w:cs="Arial"/>
          <w:color w:val="333333"/>
          <w:sz w:val="22"/>
          <w:szCs w:val="22"/>
          <w:lang w:eastAsia="en-GB"/>
        </w:rPr>
        <w:t xml:space="preserve">of </w:t>
      </w:r>
      <w:r w:rsidR="005A03EC" w:rsidRPr="005A03EC">
        <w:rPr>
          <w:rFonts w:ascii="Calibri" w:hAnsi="Calibri" w:cs="Arial"/>
          <w:color w:val="333333"/>
          <w:sz w:val="22"/>
          <w:szCs w:val="22"/>
          <w:lang w:eastAsia="en-GB"/>
        </w:rPr>
        <w:t>email campaigns</w:t>
      </w:r>
    </w:p>
    <w:p w:rsidR="00FD3C91" w:rsidRPr="00FD3C91" w:rsidRDefault="00FD3C91"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lang w:eastAsia="en-GB"/>
        </w:rPr>
      </w:pPr>
      <w:r>
        <w:rPr>
          <w:rFonts w:ascii="Calibri" w:hAnsi="Calibri" w:cs="Arial"/>
          <w:color w:val="333333"/>
          <w:sz w:val="22"/>
          <w:szCs w:val="22"/>
          <w:lang w:eastAsia="en-GB"/>
        </w:rPr>
        <w:t>Using CRM or purchased data, create distribution lists for email communications or direct mail, ensuring c</w:t>
      </w:r>
      <w:r w:rsidRPr="00FD3C91">
        <w:rPr>
          <w:rFonts w:ascii="Calibri" w:hAnsi="Calibri"/>
          <w:b/>
          <w:bCs/>
          <w:color w:val="333333"/>
          <w:sz w:val="22"/>
          <w:szCs w:val="22"/>
          <w:lang w:eastAsia="en-GB"/>
        </w:rPr>
        <w:t>ompliance</w:t>
      </w:r>
      <w:r w:rsidRPr="00FD3C91">
        <w:rPr>
          <w:rFonts w:ascii="Calibri" w:hAnsi="Calibri"/>
          <w:color w:val="333333"/>
          <w:sz w:val="22"/>
          <w:szCs w:val="22"/>
          <w:lang w:eastAsia="en-GB"/>
        </w:rPr>
        <w:t xml:space="preserve"> with </w:t>
      </w:r>
      <w:r w:rsidRPr="00FD3C91">
        <w:rPr>
          <w:rFonts w:ascii="Calibri" w:hAnsi="Calibri"/>
          <w:b/>
          <w:bCs/>
          <w:color w:val="333333"/>
          <w:sz w:val="22"/>
          <w:szCs w:val="22"/>
          <w:lang w:eastAsia="en-GB"/>
        </w:rPr>
        <w:t>data</w:t>
      </w:r>
      <w:r w:rsidRPr="00FD3C91">
        <w:rPr>
          <w:rFonts w:ascii="Calibri" w:hAnsi="Calibri"/>
          <w:color w:val="333333"/>
          <w:sz w:val="22"/>
          <w:szCs w:val="22"/>
          <w:lang w:eastAsia="en-GB"/>
        </w:rPr>
        <w:t xml:space="preserve"> protection</w:t>
      </w:r>
      <w:r>
        <w:rPr>
          <w:rFonts w:ascii="Calibri" w:hAnsi="Calibri"/>
          <w:color w:val="333333"/>
          <w:sz w:val="22"/>
          <w:szCs w:val="22"/>
          <w:lang w:eastAsia="en-GB"/>
        </w:rPr>
        <w:t xml:space="preserve"> requirements</w:t>
      </w:r>
    </w:p>
    <w:p w:rsidR="00054719" w:rsidRDefault="00054719"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 xml:space="preserve">Assist with validating and accurately recording incoming leads/opportunities using CRM, assigning </w:t>
      </w:r>
      <w:r w:rsidR="00C053DC">
        <w:rPr>
          <w:rFonts w:ascii="Calibri" w:hAnsi="Calibri" w:cs="Arial"/>
          <w:color w:val="333333"/>
          <w:sz w:val="22"/>
          <w:szCs w:val="22"/>
          <w:lang w:eastAsia="en-GB"/>
        </w:rPr>
        <w:t>follow-ups for</w:t>
      </w:r>
      <w:r>
        <w:rPr>
          <w:rFonts w:ascii="Calibri" w:hAnsi="Calibri" w:cs="Arial"/>
          <w:color w:val="333333"/>
          <w:sz w:val="22"/>
          <w:szCs w:val="22"/>
          <w:lang w:eastAsia="en-GB"/>
        </w:rPr>
        <w:t xml:space="preserve"> the sales team in a timely, efficient manner</w:t>
      </w:r>
    </w:p>
    <w:p w:rsidR="005A03EC" w:rsidRPr="005A03EC" w:rsidRDefault="005A03EC"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R</w:t>
      </w:r>
      <w:r w:rsidRPr="005A03EC">
        <w:rPr>
          <w:rFonts w:ascii="Calibri" w:hAnsi="Calibri" w:cs="Arial"/>
          <w:color w:val="333333"/>
          <w:sz w:val="22"/>
          <w:szCs w:val="22"/>
          <w:lang w:eastAsia="en-GB"/>
        </w:rPr>
        <w:t xml:space="preserve">esearch </w:t>
      </w:r>
      <w:r w:rsidR="00C7329A">
        <w:rPr>
          <w:rFonts w:ascii="Calibri" w:hAnsi="Calibri" w:cs="Arial"/>
          <w:color w:val="333333"/>
          <w:sz w:val="22"/>
          <w:szCs w:val="22"/>
          <w:lang w:eastAsia="en-GB"/>
        </w:rPr>
        <w:t xml:space="preserve">and recommend </w:t>
      </w:r>
      <w:r w:rsidRPr="005A03EC">
        <w:rPr>
          <w:rFonts w:ascii="Calibri" w:hAnsi="Calibri" w:cs="Arial"/>
          <w:color w:val="333333"/>
          <w:sz w:val="22"/>
          <w:szCs w:val="22"/>
          <w:lang w:eastAsia="en-GB"/>
        </w:rPr>
        <w:t xml:space="preserve">new online media opportunities that may benefit the business </w:t>
      </w:r>
    </w:p>
    <w:p w:rsidR="005A03EC" w:rsidRPr="005A03EC" w:rsidRDefault="005A03EC"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D</w:t>
      </w:r>
      <w:r w:rsidRPr="005A03EC">
        <w:rPr>
          <w:rFonts w:ascii="Calibri" w:hAnsi="Calibri" w:cs="Arial"/>
          <w:color w:val="333333"/>
          <w:sz w:val="22"/>
          <w:szCs w:val="22"/>
          <w:lang w:eastAsia="en-GB"/>
        </w:rPr>
        <w:t>esign website banners and assist with web visuals</w:t>
      </w:r>
    </w:p>
    <w:p w:rsidR="005A03EC" w:rsidRPr="005A03EC" w:rsidRDefault="005A03EC"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C</w:t>
      </w:r>
      <w:r w:rsidRPr="005A03EC">
        <w:rPr>
          <w:rFonts w:ascii="Calibri" w:hAnsi="Calibri" w:cs="Arial"/>
          <w:color w:val="333333"/>
          <w:sz w:val="22"/>
          <w:szCs w:val="22"/>
          <w:lang w:eastAsia="en-GB"/>
        </w:rPr>
        <w:t>ontribute to social media engagement and brand awareness campaigns</w:t>
      </w:r>
    </w:p>
    <w:p w:rsidR="005A03EC" w:rsidRPr="005A03EC" w:rsidRDefault="005A03EC"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U</w:t>
      </w:r>
      <w:r w:rsidRPr="005A03EC">
        <w:rPr>
          <w:rFonts w:ascii="Calibri" w:hAnsi="Calibri" w:cs="Arial"/>
          <w:color w:val="333333"/>
          <w:sz w:val="22"/>
          <w:szCs w:val="22"/>
          <w:lang w:eastAsia="en-GB"/>
        </w:rPr>
        <w:t>se web analytics software to monitor the performance of EduCare’s website and make recommendations for improvement</w:t>
      </w:r>
    </w:p>
    <w:p w:rsidR="004138A8" w:rsidRDefault="004138A8"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Assist with</w:t>
      </w:r>
      <w:r w:rsidR="000A3712">
        <w:rPr>
          <w:rFonts w:ascii="Calibri" w:hAnsi="Calibri" w:cs="Arial"/>
          <w:color w:val="333333"/>
          <w:sz w:val="22"/>
          <w:szCs w:val="22"/>
          <w:lang w:eastAsia="en-GB"/>
        </w:rPr>
        <w:t xml:space="preserve"> online</w:t>
      </w:r>
      <w:r>
        <w:rPr>
          <w:rFonts w:ascii="Calibri" w:hAnsi="Calibri" w:cs="Arial"/>
          <w:color w:val="333333"/>
          <w:sz w:val="22"/>
          <w:szCs w:val="22"/>
          <w:lang w:eastAsia="en-GB"/>
        </w:rPr>
        <w:t xml:space="preserve"> lead enquiry capture</w:t>
      </w:r>
      <w:r w:rsidR="000A3712">
        <w:rPr>
          <w:rFonts w:ascii="Calibri" w:hAnsi="Calibri" w:cs="Arial"/>
          <w:color w:val="333333"/>
          <w:sz w:val="22"/>
          <w:szCs w:val="22"/>
          <w:lang w:eastAsia="en-GB"/>
        </w:rPr>
        <w:t xml:space="preserve"> -</w:t>
      </w:r>
      <w:r>
        <w:rPr>
          <w:rFonts w:ascii="Calibri" w:hAnsi="Calibri" w:cs="Arial"/>
          <w:color w:val="333333"/>
          <w:sz w:val="22"/>
          <w:szCs w:val="22"/>
          <w:lang w:eastAsia="en-GB"/>
        </w:rPr>
        <w:t xml:space="preserve"> and assigning to sales team</w:t>
      </w:r>
    </w:p>
    <w:p w:rsidR="005A03EC" w:rsidRDefault="005A03EC"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A</w:t>
      </w:r>
      <w:r w:rsidRPr="005A03EC">
        <w:rPr>
          <w:rFonts w:ascii="Calibri" w:hAnsi="Calibri" w:cs="Arial"/>
          <w:color w:val="333333"/>
          <w:sz w:val="22"/>
          <w:szCs w:val="22"/>
          <w:lang w:eastAsia="en-GB"/>
        </w:rPr>
        <w:t>ssist with</w:t>
      </w:r>
      <w:r w:rsidR="004138A8">
        <w:rPr>
          <w:rFonts w:ascii="Calibri" w:hAnsi="Calibri" w:cs="Arial"/>
          <w:color w:val="333333"/>
          <w:sz w:val="22"/>
          <w:szCs w:val="22"/>
          <w:lang w:eastAsia="en-GB"/>
        </w:rPr>
        <w:t xml:space="preserve"> </w:t>
      </w:r>
      <w:r w:rsidRPr="005A03EC">
        <w:rPr>
          <w:rFonts w:ascii="Calibri" w:hAnsi="Calibri" w:cs="Arial"/>
          <w:color w:val="333333"/>
          <w:sz w:val="22"/>
          <w:szCs w:val="22"/>
          <w:lang w:eastAsia="en-GB"/>
        </w:rPr>
        <w:t>paid media - including liaising w</w:t>
      </w:r>
      <w:r w:rsidR="004138A8">
        <w:rPr>
          <w:rFonts w:ascii="Calibri" w:hAnsi="Calibri" w:cs="Arial"/>
          <w:color w:val="333333"/>
          <w:sz w:val="22"/>
          <w:szCs w:val="22"/>
          <w:lang w:eastAsia="en-GB"/>
        </w:rPr>
        <w:t>ith external agencies and suppliers</w:t>
      </w:r>
    </w:p>
    <w:p w:rsidR="004138A8" w:rsidRDefault="004138A8"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Assist with web development – including liaising with external web development agency</w:t>
      </w:r>
    </w:p>
    <w:p w:rsidR="004138A8" w:rsidRPr="005A03EC" w:rsidRDefault="005A03EC"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W</w:t>
      </w:r>
      <w:r w:rsidR="00811B7D" w:rsidRPr="005A03EC">
        <w:rPr>
          <w:rFonts w:ascii="Calibri" w:hAnsi="Calibri" w:cs="Arial"/>
          <w:color w:val="333333"/>
          <w:sz w:val="22"/>
          <w:szCs w:val="22"/>
          <w:lang w:eastAsia="en-GB"/>
        </w:rPr>
        <w:t>ork closely with th</w:t>
      </w:r>
      <w:r w:rsidR="004138A8">
        <w:rPr>
          <w:rFonts w:ascii="Calibri" w:hAnsi="Calibri" w:cs="Arial"/>
          <w:color w:val="333333"/>
          <w:sz w:val="22"/>
          <w:szCs w:val="22"/>
          <w:lang w:eastAsia="en-GB"/>
        </w:rPr>
        <w:t>e Marketing Content Specialist and c</w:t>
      </w:r>
      <w:r w:rsidR="004138A8" w:rsidRPr="005A03EC">
        <w:rPr>
          <w:rFonts w:ascii="Calibri" w:hAnsi="Calibri" w:cs="Arial"/>
          <w:color w:val="333333"/>
          <w:sz w:val="22"/>
          <w:szCs w:val="22"/>
          <w:lang w:eastAsia="en-GB"/>
        </w:rPr>
        <w:t xml:space="preserve">ontribute to </w:t>
      </w:r>
      <w:r w:rsidR="004138A8">
        <w:rPr>
          <w:rFonts w:ascii="Calibri" w:hAnsi="Calibri" w:cs="Arial"/>
          <w:color w:val="333333"/>
          <w:sz w:val="22"/>
          <w:szCs w:val="22"/>
          <w:lang w:eastAsia="en-GB"/>
        </w:rPr>
        <w:t>EduCare</w:t>
      </w:r>
      <w:r w:rsidR="004138A8" w:rsidRPr="005A03EC">
        <w:rPr>
          <w:rFonts w:ascii="Calibri" w:hAnsi="Calibri" w:cs="Arial"/>
          <w:color w:val="333333"/>
          <w:sz w:val="22"/>
          <w:szCs w:val="22"/>
          <w:lang w:eastAsia="en-GB"/>
        </w:rPr>
        <w:t xml:space="preserve"> blogs and articles</w:t>
      </w:r>
      <w:r w:rsidR="004138A8">
        <w:rPr>
          <w:rFonts w:ascii="Calibri" w:hAnsi="Calibri" w:cs="Arial"/>
          <w:color w:val="333333"/>
          <w:sz w:val="22"/>
          <w:szCs w:val="22"/>
          <w:lang w:eastAsia="en-GB"/>
        </w:rPr>
        <w:t>, infographics etc.</w:t>
      </w:r>
    </w:p>
    <w:p w:rsidR="005A03EC" w:rsidRDefault="005A03EC"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S</w:t>
      </w:r>
      <w:r w:rsidR="00811B7D" w:rsidRPr="005A03EC">
        <w:rPr>
          <w:rFonts w:ascii="Calibri" w:hAnsi="Calibri" w:cs="Arial"/>
          <w:color w:val="333333"/>
          <w:sz w:val="22"/>
          <w:szCs w:val="22"/>
          <w:lang w:eastAsia="en-GB"/>
        </w:rPr>
        <w:t xml:space="preserve">upport the assistant marketing manager by helping to provide evaluative data using google analytics and other software as required. </w:t>
      </w:r>
    </w:p>
    <w:p w:rsidR="005A03EC" w:rsidRDefault="005A03EC" w:rsidP="00B455F9">
      <w:pPr>
        <w:numPr>
          <w:ilvl w:val="0"/>
          <w:numId w:val="3"/>
        </w:numPr>
        <w:pBdr>
          <w:top w:val="single" w:sz="4" w:space="1" w:color="auto"/>
          <w:left w:val="single" w:sz="4" w:space="31"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t>R</w:t>
      </w:r>
      <w:r w:rsidR="00811B7D" w:rsidRPr="005A03EC">
        <w:rPr>
          <w:rFonts w:ascii="Calibri" w:hAnsi="Calibri" w:cs="Arial"/>
          <w:color w:val="333333"/>
          <w:sz w:val="22"/>
          <w:szCs w:val="22"/>
          <w:lang w:eastAsia="en-GB"/>
        </w:rPr>
        <w:t>egularly undertake work to deliver search engine optimisation via links, good content writing and good usability.</w:t>
      </w:r>
    </w:p>
    <w:p w:rsidR="005A03EC" w:rsidRDefault="005A03EC" w:rsidP="00B455F9">
      <w:pPr>
        <w:numPr>
          <w:ilvl w:val="0"/>
          <w:numId w:val="3"/>
        </w:num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Pr>
          <w:rFonts w:ascii="Calibri" w:hAnsi="Calibri" w:cs="Arial"/>
          <w:color w:val="333333"/>
          <w:sz w:val="22"/>
          <w:szCs w:val="22"/>
          <w:lang w:eastAsia="en-GB"/>
        </w:rPr>
        <w:lastRenderedPageBreak/>
        <w:t>M</w:t>
      </w:r>
      <w:r w:rsidR="00811B7D" w:rsidRPr="005A03EC">
        <w:rPr>
          <w:rFonts w:ascii="Calibri" w:hAnsi="Calibri" w:cs="Arial"/>
          <w:color w:val="333333"/>
          <w:sz w:val="22"/>
          <w:szCs w:val="22"/>
          <w:lang w:eastAsia="en-GB"/>
        </w:rPr>
        <w:t>aintain corporate identity of all site areas</w:t>
      </w:r>
      <w:r w:rsidR="007212B5" w:rsidRPr="005A03EC">
        <w:rPr>
          <w:rFonts w:ascii="Calibri" w:hAnsi="Calibri" w:cs="Arial"/>
          <w:color w:val="333333"/>
          <w:sz w:val="22"/>
          <w:szCs w:val="22"/>
          <w:lang w:eastAsia="en-GB"/>
        </w:rPr>
        <w:t>.</w:t>
      </w:r>
    </w:p>
    <w:p w:rsidR="00811B7D" w:rsidRPr="005A03EC" w:rsidRDefault="00811B7D" w:rsidP="00B455F9">
      <w:pPr>
        <w:numPr>
          <w:ilvl w:val="0"/>
          <w:numId w:val="3"/>
        </w:num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color w:val="333333"/>
          <w:sz w:val="22"/>
          <w:szCs w:val="22"/>
          <w:lang w:eastAsia="en-GB"/>
        </w:rPr>
      </w:pPr>
      <w:r w:rsidRPr="005A03EC">
        <w:rPr>
          <w:rFonts w:ascii="Calibri" w:hAnsi="Calibri" w:cs="Arial"/>
          <w:color w:val="333333"/>
          <w:sz w:val="22"/>
          <w:szCs w:val="22"/>
          <w:lang w:eastAsia="en-GB"/>
        </w:rPr>
        <w:t>Duties which include processing of any personal data must be undertaken within data protection guidelines.</w:t>
      </w:r>
    </w:p>
    <w:p w:rsidR="00811B7D" w:rsidRPr="00811B7D" w:rsidRDefault="00811B7D" w:rsidP="00B455F9">
      <w:pPr>
        <w:pStyle w:val="NoSpacing"/>
        <w:pBdr>
          <w:top w:val="single" w:sz="4" w:space="1" w:color="auto"/>
          <w:left w:val="single" w:sz="4" w:space="4" w:color="auto"/>
          <w:bottom w:val="single" w:sz="4" w:space="1" w:color="auto"/>
          <w:right w:val="single" w:sz="4" w:space="4" w:color="auto"/>
        </w:pBdr>
        <w:rPr>
          <w:rFonts w:eastAsia="Times New Roman" w:cs="Arial"/>
          <w:color w:val="333333"/>
          <w:lang w:eastAsia="en-GB"/>
        </w:rPr>
      </w:pPr>
    </w:p>
    <w:p w:rsidR="00E7263B" w:rsidRPr="00811B7D" w:rsidRDefault="00811B7D" w:rsidP="00B455F9">
      <w:pPr>
        <w:pBdr>
          <w:top w:val="single" w:sz="4" w:space="1" w:color="auto"/>
          <w:left w:val="single" w:sz="4" w:space="4" w:color="auto"/>
          <w:bottom w:val="single" w:sz="4" w:space="1" w:color="auto"/>
          <w:right w:val="single" w:sz="4" w:space="4" w:color="auto"/>
        </w:pBdr>
        <w:rPr>
          <w:rFonts w:ascii="Calibri" w:hAnsi="Calibri" w:cs="Arial"/>
          <w:color w:val="333333"/>
          <w:sz w:val="22"/>
          <w:szCs w:val="22"/>
          <w:lang w:eastAsia="en-GB"/>
        </w:rPr>
      </w:pPr>
      <w:r w:rsidRPr="00811B7D">
        <w:rPr>
          <w:rFonts w:ascii="Calibri" w:hAnsi="Calibri" w:cs="Arial"/>
          <w:color w:val="333333"/>
          <w:sz w:val="22"/>
          <w:szCs w:val="22"/>
          <w:lang w:eastAsia="en-GB"/>
        </w:rPr>
        <w:t>The above tasks are not an exhaustive list of duties and the post holder will be expected to perform different tasks as necessitated by their changing role within the organisation and the overall business objectives of the organisation</w:t>
      </w:r>
      <w:r w:rsidR="007212B5">
        <w:rPr>
          <w:rFonts w:ascii="Calibri" w:hAnsi="Calibri" w:cs="Arial"/>
          <w:color w:val="333333"/>
          <w:sz w:val="22"/>
          <w:szCs w:val="22"/>
          <w:lang w:eastAsia="en-GB"/>
        </w:rPr>
        <w:t>.</w:t>
      </w:r>
    </w:p>
    <w:p w:rsidR="0047770D" w:rsidRPr="00AE31F0" w:rsidRDefault="0047770D" w:rsidP="00D86A22">
      <w:pPr>
        <w:jc w:val="center"/>
        <w:rPr>
          <w:rFonts w:ascii="Calibri" w:eastAsia="Calibri" w:hAnsi="Calibri" w:cs="Arial"/>
          <w:b/>
          <w:sz w:val="22"/>
          <w:szCs w:val="22"/>
        </w:rPr>
      </w:pPr>
    </w:p>
    <w:p w:rsidR="00D86A22" w:rsidRPr="00AE31F0" w:rsidRDefault="00D86A22" w:rsidP="00D86A22">
      <w:pPr>
        <w:jc w:val="center"/>
        <w:rPr>
          <w:rFonts w:ascii="Calibri" w:eastAsia="Calibri" w:hAnsi="Calibri" w:cs="Arial"/>
          <w:b/>
          <w:sz w:val="22"/>
          <w:szCs w:val="22"/>
        </w:rPr>
      </w:pPr>
      <w:r w:rsidRPr="00AE31F0">
        <w:rPr>
          <w:rFonts w:ascii="Calibri" w:eastAsia="Calibri" w:hAnsi="Calibri" w:cs="Arial"/>
          <w:b/>
          <w:sz w:val="22"/>
          <w:szCs w:val="22"/>
        </w:rPr>
        <w:t>Person Specification</w:t>
      </w:r>
    </w:p>
    <w:p w:rsidR="00D86A22" w:rsidRPr="00AE31F0" w:rsidRDefault="00D86A22" w:rsidP="00D86A22">
      <w:pPr>
        <w:jc w:val="both"/>
        <w:rPr>
          <w:rFonts w:ascii="Calibri" w:eastAsia="Calibri" w:hAnsi="Calibri" w:cs="Arial"/>
          <w:b/>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2A1D59" w:rsidRPr="006F19BF" w:rsidTr="00B32CFB">
        <w:tc>
          <w:tcPr>
            <w:tcW w:w="1843" w:type="dxa"/>
            <w:shd w:val="clear" w:color="auto" w:fill="auto"/>
          </w:tcPr>
          <w:p w:rsidR="00D86A22" w:rsidRPr="006F19BF" w:rsidRDefault="00D86A22" w:rsidP="002A1D59">
            <w:pPr>
              <w:rPr>
                <w:rFonts w:ascii="Calibri" w:eastAsia="Calibri" w:hAnsi="Calibri" w:cs="Arial"/>
                <w:b/>
                <w:sz w:val="22"/>
              </w:rPr>
            </w:pPr>
            <w:r w:rsidRPr="006F19BF">
              <w:rPr>
                <w:rFonts w:ascii="Calibri" w:eastAsia="Calibri" w:hAnsi="Calibri" w:cs="Arial"/>
                <w:b/>
                <w:sz w:val="22"/>
              </w:rPr>
              <w:t>Qualification</w:t>
            </w:r>
            <w:r w:rsidR="005C131D" w:rsidRPr="006F19BF">
              <w:rPr>
                <w:rFonts w:ascii="Calibri" w:eastAsia="Calibri" w:hAnsi="Calibri" w:cs="Arial"/>
                <w:b/>
                <w:sz w:val="22"/>
              </w:rPr>
              <w:t>s</w:t>
            </w:r>
          </w:p>
        </w:tc>
        <w:tc>
          <w:tcPr>
            <w:tcW w:w="8080" w:type="dxa"/>
            <w:shd w:val="clear" w:color="auto" w:fill="auto"/>
          </w:tcPr>
          <w:p w:rsidR="000A3712" w:rsidRPr="006F19BF" w:rsidRDefault="006F19BF" w:rsidP="006F19BF">
            <w:pPr>
              <w:rPr>
                <w:rFonts w:ascii="Calibri" w:hAnsi="Calibri"/>
                <w:sz w:val="22"/>
              </w:rPr>
            </w:pPr>
            <w:r w:rsidRPr="006F19BF">
              <w:rPr>
                <w:rFonts w:ascii="Calibri" w:eastAsia="Calibri" w:hAnsi="Calibri" w:cs="Arial"/>
                <w:sz w:val="22"/>
              </w:rPr>
              <w:t>An undergraduate degree in marketing (or a professional marketing qualification</w:t>
            </w:r>
            <w:r>
              <w:rPr>
                <w:rFonts w:ascii="Calibri" w:eastAsia="Calibri" w:hAnsi="Calibri" w:cs="Arial"/>
                <w:sz w:val="22"/>
              </w:rPr>
              <w:t>)</w:t>
            </w:r>
          </w:p>
        </w:tc>
      </w:tr>
      <w:tr w:rsidR="006F19BF" w:rsidRPr="006F19BF" w:rsidTr="00B32CFB">
        <w:tc>
          <w:tcPr>
            <w:tcW w:w="1843" w:type="dxa"/>
            <w:shd w:val="clear" w:color="auto" w:fill="auto"/>
          </w:tcPr>
          <w:p w:rsidR="006F19BF" w:rsidRPr="006F19BF" w:rsidRDefault="006F19BF" w:rsidP="006F19BF">
            <w:pPr>
              <w:rPr>
                <w:rFonts w:ascii="Calibri" w:eastAsia="Calibri" w:hAnsi="Calibri" w:cs="Arial"/>
                <w:b/>
                <w:sz w:val="22"/>
              </w:rPr>
            </w:pPr>
            <w:r w:rsidRPr="006F19BF">
              <w:rPr>
                <w:rFonts w:ascii="Calibri" w:eastAsia="Calibri" w:hAnsi="Calibri" w:cs="Arial"/>
                <w:b/>
                <w:sz w:val="22"/>
              </w:rPr>
              <w:t>Relevant experience</w:t>
            </w:r>
          </w:p>
        </w:tc>
        <w:tc>
          <w:tcPr>
            <w:tcW w:w="8080" w:type="dxa"/>
            <w:shd w:val="clear" w:color="auto" w:fill="auto"/>
          </w:tcPr>
          <w:p w:rsidR="006F19BF" w:rsidRPr="006F19BF" w:rsidRDefault="006F19BF" w:rsidP="006F19BF">
            <w:pPr>
              <w:rPr>
                <w:rFonts w:asciiTheme="minorHAnsi" w:hAnsiTheme="minorHAnsi"/>
                <w:b/>
                <w:bCs/>
                <w:sz w:val="22"/>
                <w:lang w:eastAsia="en-GB"/>
              </w:rPr>
            </w:pPr>
            <w:r w:rsidRPr="006F19BF">
              <w:rPr>
                <w:rFonts w:asciiTheme="minorHAnsi" w:hAnsiTheme="minorHAnsi"/>
                <w:bCs/>
                <w:sz w:val="22"/>
                <w:lang w:eastAsia="en-GB"/>
              </w:rPr>
              <w:t xml:space="preserve">Experience of between one and three years in digital communications and marketing. Experience or a qualification in graphic design </w:t>
            </w:r>
            <w:proofErr w:type="gramStart"/>
            <w:r w:rsidRPr="006F19BF">
              <w:rPr>
                <w:rFonts w:asciiTheme="minorHAnsi" w:hAnsiTheme="minorHAnsi"/>
                <w:bCs/>
                <w:sz w:val="22"/>
                <w:lang w:eastAsia="en-GB"/>
              </w:rPr>
              <w:t>an</w:t>
            </w:r>
            <w:proofErr w:type="gramEnd"/>
            <w:r w:rsidRPr="006F19BF">
              <w:rPr>
                <w:rFonts w:asciiTheme="minorHAnsi" w:hAnsiTheme="minorHAnsi"/>
                <w:bCs/>
                <w:sz w:val="22"/>
                <w:lang w:eastAsia="en-GB"/>
              </w:rPr>
              <w:t xml:space="preserve"> advantage.</w:t>
            </w:r>
          </w:p>
        </w:tc>
      </w:tr>
      <w:tr w:rsidR="002A1D59" w:rsidRPr="006F19BF" w:rsidTr="00B32CFB">
        <w:tc>
          <w:tcPr>
            <w:tcW w:w="1843" w:type="dxa"/>
            <w:shd w:val="clear" w:color="auto" w:fill="auto"/>
          </w:tcPr>
          <w:p w:rsidR="00D86A22" w:rsidRPr="006F19BF" w:rsidRDefault="00D86A22" w:rsidP="006C7639">
            <w:pPr>
              <w:rPr>
                <w:rFonts w:ascii="Calibri" w:eastAsia="Calibri" w:hAnsi="Calibri" w:cs="Arial"/>
                <w:b/>
                <w:sz w:val="22"/>
              </w:rPr>
            </w:pPr>
            <w:r w:rsidRPr="006F19BF">
              <w:rPr>
                <w:rFonts w:ascii="Calibri" w:eastAsia="Calibri" w:hAnsi="Calibri" w:cs="Arial"/>
                <w:b/>
                <w:sz w:val="22"/>
              </w:rPr>
              <w:t>Knowledge</w:t>
            </w:r>
            <w:r w:rsidR="006C7639" w:rsidRPr="006F19BF">
              <w:rPr>
                <w:rFonts w:ascii="Calibri" w:eastAsia="Calibri" w:hAnsi="Calibri" w:cs="Arial"/>
                <w:b/>
                <w:sz w:val="22"/>
              </w:rPr>
              <w:t>, Skills and Abilities</w:t>
            </w:r>
          </w:p>
        </w:tc>
        <w:tc>
          <w:tcPr>
            <w:tcW w:w="8080" w:type="dxa"/>
            <w:shd w:val="clear" w:color="auto" w:fill="auto"/>
          </w:tcPr>
          <w:p w:rsidR="006F19BF" w:rsidRPr="006F19BF" w:rsidRDefault="001E5172" w:rsidP="001E5172">
            <w:pPr>
              <w:rPr>
                <w:rFonts w:asciiTheme="minorHAnsi" w:hAnsiTheme="minorHAnsi"/>
                <w:sz w:val="22"/>
                <w:lang w:eastAsia="en-GB"/>
              </w:rPr>
            </w:pPr>
            <w:r w:rsidRPr="006F19BF">
              <w:rPr>
                <w:rFonts w:asciiTheme="minorHAnsi" w:hAnsiTheme="minorHAnsi"/>
                <w:b/>
                <w:bCs/>
                <w:sz w:val="22"/>
                <w:lang w:eastAsia="en-GB"/>
              </w:rPr>
              <w:t>Website</w:t>
            </w:r>
            <w:r w:rsidR="006F19BF" w:rsidRPr="006F19BF">
              <w:rPr>
                <w:rFonts w:asciiTheme="minorHAnsi" w:hAnsiTheme="minorHAnsi"/>
                <w:b/>
                <w:bCs/>
                <w:sz w:val="22"/>
                <w:lang w:eastAsia="en-GB"/>
              </w:rPr>
              <w:t>/Email</w:t>
            </w:r>
            <w:r w:rsidRPr="006F19BF">
              <w:rPr>
                <w:rFonts w:asciiTheme="minorHAnsi" w:hAnsiTheme="minorHAnsi"/>
                <w:b/>
                <w:bCs/>
                <w:sz w:val="22"/>
                <w:lang w:eastAsia="en-GB"/>
              </w:rPr>
              <w:t xml:space="preserve"> content</w:t>
            </w:r>
            <w:r w:rsidR="006F19BF" w:rsidRPr="006F19BF">
              <w:rPr>
                <w:rFonts w:asciiTheme="minorHAnsi" w:hAnsiTheme="minorHAnsi"/>
                <w:b/>
                <w:bCs/>
                <w:sz w:val="22"/>
                <w:lang w:eastAsia="en-GB"/>
              </w:rPr>
              <w:t xml:space="preserve"> and technical</w:t>
            </w:r>
            <w:r w:rsidRPr="006F19BF">
              <w:rPr>
                <w:rFonts w:asciiTheme="minorHAnsi" w:hAnsiTheme="minorHAnsi"/>
                <w:b/>
                <w:bCs/>
                <w:sz w:val="22"/>
                <w:lang w:eastAsia="en-GB"/>
              </w:rPr>
              <w:t xml:space="preserve"> skills:</w:t>
            </w:r>
            <w:r w:rsidRPr="001E5172">
              <w:rPr>
                <w:rFonts w:asciiTheme="minorHAnsi" w:hAnsiTheme="minorHAnsi"/>
                <w:sz w:val="22"/>
                <w:lang w:eastAsia="en-GB"/>
              </w:rPr>
              <w:t xml:space="preserve"> </w:t>
            </w:r>
          </w:p>
          <w:p w:rsidR="001E5172" w:rsidRPr="006F19BF" w:rsidRDefault="001E5172" w:rsidP="001E5172">
            <w:pPr>
              <w:rPr>
                <w:rFonts w:asciiTheme="minorHAnsi" w:hAnsiTheme="minorHAnsi"/>
                <w:sz w:val="22"/>
                <w:lang w:eastAsia="en-GB"/>
              </w:rPr>
            </w:pPr>
            <w:r w:rsidRPr="006F19BF">
              <w:rPr>
                <w:rFonts w:ascii="Calibri" w:eastAsia="Calibri" w:hAnsi="Calibri" w:cs="Calibri"/>
                <w:sz w:val="22"/>
                <w:lang w:eastAsia="en-GB"/>
              </w:rPr>
              <w:t>You will a</w:t>
            </w:r>
            <w:r w:rsidRPr="001E5172">
              <w:rPr>
                <w:rFonts w:ascii="Calibri" w:eastAsia="Calibri" w:hAnsi="Calibri" w:cs="Calibri"/>
                <w:sz w:val="22"/>
                <w:lang w:eastAsia="en-GB"/>
              </w:rPr>
              <w:t xml:space="preserve"> soun</w:t>
            </w:r>
            <w:r w:rsidRPr="006F19BF">
              <w:rPr>
                <w:rFonts w:ascii="Calibri" w:eastAsia="Calibri" w:hAnsi="Calibri" w:cs="Calibri"/>
                <w:sz w:val="22"/>
                <w:lang w:eastAsia="en-GB"/>
              </w:rPr>
              <w:t>d knowledge</w:t>
            </w:r>
            <w:r w:rsidR="006F19BF" w:rsidRPr="006F19BF">
              <w:rPr>
                <w:rFonts w:ascii="Calibri" w:eastAsia="Calibri" w:hAnsi="Calibri" w:cs="Calibri"/>
                <w:sz w:val="22"/>
                <w:lang w:eastAsia="en-GB"/>
              </w:rPr>
              <w:t>/practical understanding</w:t>
            </w:r>
            <w:r w:rsidRPr="006F19BF">
              <w:rPr>
                <w:rFonts w:ascii="Calibri" w:eastAsia="Calibri" w:hAnsi="Calibri" w:cs="Calibri"/>
                <w:sz w:val="22"/>
                <w:lang w:eastAsia="en-GB"/>
              </w:rPr>
              <w:t xml:space="preserve"> of:</w:t>
            </w:r>
          </w:p>
          <w:p w:rsidR="001E5172" w:rsidRPr="006F19BF" w:rsidRDefault="001E5172" w:rsidP="001E5172">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HTML/JavaScript.</w:t>
            </w:r>
          </w:p>
          <w:p w:rsidR="001E5172" w:rsidRPr="006F19BF" w:rsidRDefault="001E5172" w:rsidP="001E5172">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 xml:space="preserve">SEO and techniques to enhance organic search engine rankings. </w:t>
            </w:r>
          </w:p>
          <w:p w:rsidR="001E5172" w:rsidRPr="006F19BF" w:rsidRDefault="001E5172" w:rsidP="001E5172">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W</w:t>
            </w:r>
            <w:r w:rsidR="006F19BF" w:rsidRPr="006F19BF">
              <w:rPr>
                <w:rFonts w:ascii="Calibri" w:eastAsia="Calibri" w:hAnsi="Calibri" w:cs="Calibri"/>
                <w:sz w:val="22"/>
                <w:szCs w:val="20"/>
              </w:rPr>
              <w:t>eb content management systems.</w:t>
            </w:r>
          </w:p>
          <w:p w:rsidR="001E5172" w:rsidRPr="006F19BF" w:rsidRDefault="001E5172" w:rsidP="001E5172">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Web structures and clear navigation for websites with e-commerce functionality.</w:t>
            </w:r>
          </w:p>
          <w:p w:rsidR="001E5172" w:rsidRPr="006F19BF" w:rsidRDefault="001E5172" w:rsidP="001E5172">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Web design principles, technologies, techniques and quality graphic design.</w:t>
            </w:r>
          </w:p>
          <w:p w:rsidR="001E5172" w:rsidRPr="006F19BF" w:rsidRDefault="006F19BF" w:rsidP="001E5172">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Web</w:t>
            </w:r>
            <w:r w:rsidR="001E5172" w:rsidRPr="006F19BF">
              <w:rPr>
                <w:rFonts w:ascii="Calibri" w:eastAsia="Calibri" w:hAnsi="Calibri" w:cs="Calibri"/>
                <w:sz w:val="22"/>
                <w:szCs w:val="20"/>
              </w:rPr>
              <w:t xml:space="preserve"> administration and maintenance.</w:t>
            </w:r>
          </w:p>
          <w:p w:rsidR="00FD3C91" w:rsidRDefault="00FD3C91" w:rsidP="00FD3C91">
            <w:pPr>
              <w:pStyle w:val="ListParagraph"/>
              <w:numPr>
                <w:ilvl w:val="0"/>
                <w:numId w:val="5"/>
              </w:numPr>
              <w:rPr>
                <w:rFonts w:ascii="Calibri" w:eastAsia="Calibri" w:hAnsi="Calibri" w:cs="Calibri"/>
                <w:sz w:val="22"/>
                <w:szCs w:val="20"/>
              </w:rPr>
            </w:pPr>
            <w:r>
              <w:rPr>
                <w:rFonts w:ascii="Calibri" w:eastAsia="Calibri" w:hAnsi="Calibri" w:cs="Calibri"/>
                <w:sz w:val="22"/>
                <w:szCs w:val="20"/>
              </w:rPr>
              <w:t>Experience using CRM systems.</w:t>
            </w:r>
          </w:p>
          <w:p w:rsidR="006F19BF" w:rsidRPr="006F19BF" w:rsidRDefault="006F19BF" w:rsidP="006F19BF">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Building and executing emails using industry standard software packages A</w:t>
            </w:r>
            <w:r w:rsidR="001E5172" w:rsidRPr="006F19BF">
              <w:rPr>
                <w:rFonts w:ascii="Calibri" w:eastAsia="Calibri" w:hAnsi="Calibri" w:cs="Calibri"/>
                <w:sz w:val="22"/>
                <w:szCs w:val="20"/>
              </w:rPr>
              <w:t>ccessibility guidelines and writing accessible content.</w:t>
            </w:r>
          </w:p>
          <w:p w:rsidR="006F19BF" w:rsidRPr="006F19BF" w:rsidRDefault="006F19BF" w:rsidP="006F19BF">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Photo editing applications such as Adobe Photoshop and fireworks.</w:t>
            </w:r>
          </w:p>
          <w:p w:rsidR="006F19BF" w:rsidRPr="006F19BF" w:rsidRDefault="006F19BF" w:rsidP="001E5172">
            <w:pPr>
              <w:pStyle w:val="ListParagraph"/>
              <w:numPr>
                <w:ilvl w:val="0"/>
                <w:numId w:val="5"/>
              </w:numPr>
              <w:rPr>
                <w:rFonts w:ascii="Calibri" w:eastAsia="Calibri" w:hAnsi="Calibri" w:cs="Calibri"/>
                <w:sz w:val="22"/>
                <w:szCs w:val="20"/>
              </w:rPr>
            </w:pPr>
            <w:r w:rsidRPr="006F19BF">
              <w:rPr>
                <w:rFonts w:ascii="Calibri" w:eastAsia="Calibri" w:hAnsi="Calibri" w:cs="Calibri"/>
                <w:sz w:val="22"/>
                <w:szCs w:val="20"/>
              </w:rPr>
              <w:t>Creative Suite an advantage.</w:t>
            </w:r>
          </w:p>
          <w:p w:rsidR="006F19BF" w:rsidRPr="006F19BF" w:rsidRDefault="006F19BF" w:rsidP="006F19BF">
            <w:pPr>
              <w:rPr>
                <w:rFonts w:ascii="Calibri" w:eastAsia="Calibri" w:hAnsi="Calibri" w:cs="Calibri"/>
                <w:sz w:val="22"/>
              </w:rPr>
            </w:pPr>
          </w:p>
          <w:p w:rsidR="001E5172" w:rsidRPr="006F19BF" w:rsidRDefault="001E5172" w:rsidP="001E5172">
            <w:pPr>
              <w:rPr>
                <w:rFonts w:ascii="Calibri" w:eastAsia="Calibri" w:hAnsi="Calibri" w:cs="Calibri"/>
                <w:sz w:val="22"/>
              </w:rPr>
            </w:pPr>
            <w:r w:rsidRPr="006F19BF">
              <w:rPr>
                <w:rFonts w:asciiTheme="minorHAnsi" w:hAnsiTheme="minorHAnsi"/>
                <w:b/>
                <w:bCs/>
                <w:sz w:val="22"/>
                <w:lang w:eastAsia="en-GB"/>
              </w:rPr>
              <w:t>Editing and writing skills</w:t>
            </w:r>
            <w:r w:rsidRPr="006F19BF">
              <w:rPr>
                <w:rFonts w:ascii="Calibri" w:eastAsia="Calibri" w:hAnsi="Calibri" w:cs="Calibri"/>
                <w:sz w:val="22"/>
              </w:rPr>
              <w:t xml:space="preserve">: </w:t>
            </w:r>
          </w:p>
          <w:p w:rsidR="001E5172" w:rsidRPr="006F19BF" w:rsidRDefault="001E5172" w:rsidP="001E5172">
            <w:pPr>
              <w:pStyle w:val="ListParagraph"/>
              <w:numPr>
                <w:ilvl w:val="0"/>
                <w:numId w:val="6"/>
              </w:numPr>
              <w:rPr>
                <w:rFonts w:ascii="Calibri" w:eastAsia="Calibri" w:hAnsi="Calibri" w:cs="Calibri"/>
                <w:sz w:val="22"/>
                <w:szCs w:val="20"/>
              </w:rPr>
            </w:pPr>
            <w:r w:rsidRPr="006F19BF">
              <w:rPr>
                <w:rFonts w:ascii="Calibri" w:eastAsia="Calibri" w:hAnsi="Calibri" w:cs="Calibri"/>
                <w:sz w:val="22"/>
                <w:szCs w:val="20"/>
              </w:rPr>
              <w:t xml:space="preserve">Devise and edit content for various digital platforms. </w:t>
            </w:r>
          </w:p>
          <w:p w:rsidR="001E5172" w:rsidRPr="006F19BF" w:rsidRDefault="004138A8" w:rsidP="001E5172">
            <w:pPr>
              <w:pStyle w:val="ListParagraph"/>
              <w:numPr>
                <w:ilvl w:val="0"/>
                <w:numId w:val="6"/>
              </w:numPr>
              <w:rPr>
                <w:rFonts w:ascii="Calibri" w:eastAsia="Calibri" w:hAnsi="Calibri" w:cs="Calibri"/>
                <w:sz w:val="22"/>
                <w:szCs w:val="20"/>
              </w:rPr>
            </w:pPr>
            <w:r w:rsidRPr="006F19BF">
              <w:rPr>
                <w:rFonts w:ascii="Calibri" w:eastAsia="Calibri" w:hAnsi="Calibri" w:cs="Calibri"/>
                <w:sz w:val="22"/>
                <w:szCs w:val="20"/>
              </w:rPr>
              <w:t>E</w:t>
            </w:r>
            <w:r w:rsidR="00811B7D" w:rsidRPr="006F19BF">
              <w:rPr>
                <w:rFonts w:ascii="Calibri" w:eastAsia="Calibri" w:hAnsi="Calibri" w:cs="Calibri"/>
                <w:sz w:val="22"/>
                <w:szCs w:val="20"/>
              </w:rPr>
              <w:t xml:space="preserve">xperience in </w:t>
            </w:r>
            <w:r w:rsidR="001E5172" w:rsidRPr="006F19BF">
              <w:rPr>
                <w:rFonts w:ascii="Calibri" w:eastAsia="Calibri" w:hAnsi="Calibri" w:cs="Calibri"/>
                <w:sz w:val="22"/>
                <w:szCs w:val="20"/>
              </w:rPr>
              <w:t xml:space="preserve">crafting </w:t>
            </w:r>
            <w:r w:rsidR="00811B7D" w:rsidRPr="006F19BF">
              <w:rPr>
                <w:rFonts w:ascii="Calibri" w:eastAsia="Calibri" w:hAnsi="Calibri" w:cs="Calibri"/>
                <w:sz w:val="22"/>
                <w:szCs w:val="20"/>
              </w:rPr>
              <w:t>c</w:t>
            </w:r>
            <w:r w:rsidR="001E5172" w:rsidRPr="006F19BF">
              <w:rPr>
                <w:rFonts w:ascii="Calibri" w:eastAsia="Calibri" w:hAnsi="Calibri" w:cs="Calibri"/>
                <w:sz w:val="22"/>
                <w:szCs w:val="20"/>
              </w:rPr>
              <w:t>reative content for web delivery.</w:t>
            </w:r>
          </w:p>
          <w:p w:rsidR="001E5172" w:rsidRPr="006F19BF" w:rsidRDefault="001E5172" w:rsidP="001E5172">
            <w:pPr>
              <w:pStyle w:val="ListParagraph"/>
              <w:numPr>
                <w:ilvl w:val="0"/>
                <w:numId w:val="6"/>
              </w:numPr>
              <w:rPr>
                <w:rFonts w:ascii="Calibri" w:eastAsia="Calibri" w:hAnsi="Calibri" w:cs="Calibri"/>
                <w:sz w:val="22"/>
                <w:szCs w:val="20"/>
              </w:rPr>
            </w:pPr>
            <w:r w:rsidRPr="006F19BF">
              <w:rPr>
                <w:rFonts w:ascii="Calibri" w:eastAsia="Calibri" w:hAnsi="Calibri" w:cs="Calibri"/>
                <w:sz w:val="22"/>
                <w:szCs w:val="20"/>
              </w:rPr>
              <w:t>Excellent copywriting skills for all digital platforms.</w:t>
            </w:r>
          </w:p>
          <w:p w:rsidR="00811B7D" w:rsidRPr="006F19BF" w:rsidRDefault="001E5172" w:rsidP="001E5172">
            <w:pPr>
              <w:pStyle w:val="ListParagraph"/>
              <w:numPr>
                <w:ilvl w:val="0"/>
                <w:numId w:val="6"/>
              </w:numPr>
              <w:rPr>
                <w:rFonts w:ascii="Calibri" w:eastAsia="Calibri" w:hAnsi="Calibri" w:cs="Calibri"/>
                <w:sz w:val="22"/>
                <w:szCs w:val="20"/>
              </w:rPr>
            </w:pPr>
            <w:r w:rsidRPr="006F19BF">
              <w:rPr>
                <w:rFonts w:ascii="Calibri" w:eastAsia="Calibri" w:hAnsi="Calibri" w:cs="Calibri"/>
                <w:sz w:val="22"/>
                <w:szCs w:val="20"/>
              </w:rPr>
              <w:t>Creating</w:t>
            </w:r>
            <w:r w:rsidR="000A3712" w:rsidRPr="006F19BF">
              <w:rPr>
                <w:rFonts w:ascii="Calibri" w:eastAsia="Calibri" w:hAnsi="Calibri" w:cs="Calibri"/>
                <w:sz w:val="22"/>
                <w:szCs w:val="20"/>
              </w:rPr>
              <w:t xml:space="preserve"> </w:t>
            </w:r>
            <w:proofErr w:type="spellStart"/>
            <w:r w:rsidR="000A3712" w:rsidRPr="006F19BF">
              <w:rPr>
                <w:rFonts w:ascii="Calibri" w:eastAsia="Calibri" w:hAnsi="Calibri" w:cs="Calibri"/>
                <w:sz w:val="22"/>
                <w:szCs w:val="20"/>
              </w:rPr>
              <w:t>Powerpoint</w:t>
            </w:r>
            <w:proofErr w:type="spellEnd"/>
            <w:r w:rsidR="000A3712" w:rsidRPr="006F19BF">
              <w:rPr>
                <w:rFonts w:ascii="Calibri" w:eastAsia="Calibri" w:hAnsi="Calibri" w:cs="Calibri"/>
                <w:sz w:val="22"/>
                <w:szCs w:val="20"/>
              </w:rPr>
              <w:t xml:space="preserve"> / Prezi</w:t>
            </w:r>
            <w:r w:rsidRPr="006F19BF">
              <w:rPr>
                <w:rFonts w:ascii="Calibri" w:eastAsia="Calibri" w:hAnsi="Calibri" w:cs="Calibri"/>
                <w:sz w:val="22"/>
                <w:szCs w:val="20"/>
              </w:rPr>
              <w:t xml:space="preserve"> presentations</w:t>
            </w:r>
            <w:r w:rsidR="000A3712" w:rsidRPr="006F19BF">
              <w:rPr>
                <w:rFonts w:ascii="Calibri" w:eastAsia="Calibri" w:hAnsi="Calibri" w:cs="Calibri"/>
                <w:sz w:val="22"/>
                <w:szCs w:val="20"/>
              </w:rPr>
              <w:t>.</w:t>
            </w:r>
          </w:p>
          <w:p w:rsidR="001E5172" w:rsidRPr="006F19BF" w:rsidRDefault="001E5172" w:rsidP="001E5172">
            <w:pPr>
              <w:pStyle w:val="ListParagraph"/>
              <w:numPr>
                <w:ilvl w:val="0"/>
                <w:numId w:val="6"/>
              </w:numPr>
              <w:rPr>
                <w:rFonts w:ascii="Calibri" w:eastAsia="Calibri" w:hAnsi="Calibri" w:cs="Calibri"/>
                <w:sz w:val="22"/>
                <w:szCs w:val="20"/>
              </w:rPr>
            </w:pPr>
            <w:r w:rsidRPr="006F19BF">
              <w:rPr>
                <w:rFonts w:ascii="Calibri" w:eastAsia="Calibri" w:hAnsi="Calibri" w:cs="Calibri"/>
                <w:sz w:val="22"/>
                <w:szCs w:val="20"/>
              </w:rPr>
              <w:t>Good proofreading skills with precise attention to detail.</w:t>
            </w:r>
          </w:p>
          <w:p w:rsidR="006F19BF" w:rsidRPr="006F19BF" w:rsidRDefault="006F19BF" w:rsidP="006F19BF">
            <w:pPr>
              <w:rPr>
                <w:rFonts w:ascii="Calibri" w:eastAsia="Calibri" w:hAnsi="Calibri" w:cs="Calibri"/>
                <w:sz w:val="22"/>
              </w:rPr>
            </w:pPr>
          </w:p>
          <w:p w:rsidR="006F19BF" w:rsidRPr="006F19BF" w:rsidRDefault="006F19BF" w:rsidP="006F19BF">
            <w:pPr>
              <w:rPr>
                <w:rFonts w:ascii="Calibri" w:eastAsia="Calibri" w:hAnsi="Calibri" w:cs="Calibri"/>
                <w:sz w:val="22"/>
              </w:rPr>
            </w:pPr>
            <w:r w:rsidRPr="006F19BF">
              <w:rPr>
                <w:rFonts w:ascii="Calibri" w:eastAsia="Calibri" w:hAnsi="Calibri" w:cs="Calibri"/>
                <w:sz w:val="22"/>
              </w:rPr>
              <w:t>Proficient handling time-sensitive projects and working to deadlines</w:t>
            </w:r>
          </w:p>
          <w:p w:rsidR="00811B7D" w:rsidRPr="006F19BF" w:rsidRDefault="00811B7D" w:rsidP="006F19BF">
            <w:pPr>
              <w:rPr>
                <w:rFonts w:ascii="Calibri" w:eastAsia="Calibri" w:hAnsi="Calibri" w:cs="Calibri"/>
                <w:sz w:val="22"/>
              </w:rPr>
            </w:pPr>
            <w:r w:rsidRPr="006F19BF">
              <w:rPr>
                <w:rFonts w:ascii="Calibri" w:eastAsia="Calibri" w:hAnsi="Calibri" w:cs="Calibri"/>
                <w:sz w:val="22"/>
              </w:rPr>
              <w:t>Excellent communication skills - both written and verbal.</w:t>
            </w:r>
          </w:p>
          <w:p w:rsidR="00811B7D" w:rsidRPr="006F19BF" w:rsidRDefault="00811B7D" w:rsidP="00811B7D">
            <w:pPr>
              <w:ind w:left="34"/>
              <w:rPr>
                <w:rFonts w:ascii="Calibri" w:eastAsia="Calibri" w:hAnsi="Calibri" w:cs="Calibri"/>
                <w:sz w:val="22"/>
              </w:rPr>
            </w:pPr>
            <w:r w:rsidRPr="006F19BF">
              <w:rPr>
                <w:rFonts w:ascii="Calibri" w:eastAsia="Calibri" w:hAnsi="Calibri" w:cs="Calibri"/>
                <w:sz w:val="22"/>
              </w:rPr>
              <w:t>Understanding of the sales and marketing environments and commercial activity</w:t>
            </w:r>
            <w:r w:rsidR="00D85514" w:rsidRPr="006F19BF">
              <w:rPr>
                <w:rFonts w:ascii="Calibri" w:eastAsia="Calibri" w:hAnsi="Calibri" w:cs="Calibri"/>
                <w:sz w:val="22"/>
              </w:rPr>
              <w:t>.</w:t>
            </w:r>
          </w:p>
          <w:p w:rsidR="00811B7D" w:rsidRPr="006F19BF" w:rsidRDefault="00811B7D" w:rsidP="00811B7D">
            <w:pPr>
              <w:ind w:left="34"/>
              <w:rPr>
                <w:rFonts w:ascii="Calibri" w:eastAsia="Calibri" w:hAnsi="Calibri" w:cs="Calibri"/>
                <w:sz w:val="22"/>
              </w:rPr>
            </w:pPr>
            <w:r w:rsidRPr="006F19BF">
              <w:rPr>
                <w:rFonts w:ascii="Calibri" w:eastAsia="Calibri" w:hAnsi="Calibri" w:cs="Calibri"/>
                <w:sz w:val="22"/>
              </w:rPr>
              <w:t>Awareness of legal requirements – e.g. copyright and data protection</w:t>
            </w:r>
            <w:r w:rsidR="00D85514" w:rsidRPr="006F19BF">
              <w:rPr>
                <w:rFonts w:ascii="Calibri" w:eastAsia="Calibri" w:hAnsi="Calibri" w:cs="Calibri"/>
                <w:sz w:val="22"/>
              </w:rPr>
              <w:t>.</w:t>
            </w:r>
          </w:p>
          <w:p w:rsidR="00811B7D" w:rsidRPr="006F19BF" w:rsidRDefault="00811B7D" w:rsidP="00811B7D">
            <w:pPr>
              <w:ind w:left="34"/>
              <w:rPr>
                <w:rFonts w:ascii="Calibri" w:eastAsia="Calibri" w:hAnsi="Calibri" w:cs="Calibri"/>
                <w:sz w:val="22"/>
              </w:rPr>
            </w:pPr>
            <w:r w:rsidRPr="006F19BF">
              <w:rPr>
                <w:rFonts w:ascii="Calibri" w:eastAsia="Calibri" w:hAnsi="Calibri" w:cs="Calibri"/>
                <w:sz w:val="22"/>
              </w:rPr>
              <w:t xml:space="preserve">Ability to work to deadlines, work on own initiative and have strong time management </w:t>
            </w:r>
            <w:r w:rsidR="004138A8" w:rsidRPr="006F19BF">
              <w:rPr>
                <w:rFonts w:ascii="Calibri" w:eastAsia="Calibri" w:hAnsi="Calibri" w:cs="Calibri"/>
                <w:sz w:val="22"/>
              </w:rPr>
              <w:t>and organisational</w:t>
            </w:r>
            <w:r w:rsidRPr="006F19BF">
              <w:rPr>
                <w:rFonts w:ascii="Calibri" w:eastAsia="Calibri" w:hAnsi="Calibri" w:cs="Calibri"/>
                <w:sz w:val="22"/>
              </w:rPr>
              <w:t xml:space="preserve"> skills</w:t>
            </w:r>
            <w:r w:rsidR="00D85514" w:rsidRPr="006F19BF">
              <w:rPr>
                <w:rFonts w:ascii="Calibri" w:eastAsia="Calibri" w:hAnsi="Calibri" w:cs="Calibri"/>
                <w:sz w:val="22"/>
              </w:rPr>
              <w:t>.</w:t>
            </w:r>
          </w:p>
          <w:p w:rsidR="008A5982" w:rsidRDefault="00811B7D" w:rsidP="00D85514">
            <w:pPr>
              <w:ind w:left="34"/>
              <w:rPr>
                <w:rFonts w:ascii="Calibri" w:eastAsia="Calibri" w:hAnsi="Calibri" w:cs="Calibri"/>
                <w:sz w:val="22"/>
              </w:rPr>
            </w:pPr>
            <w:r w:rsidRPr="006F19BF">
              <w:rPr>
                <w:rFonts w:ascii="Calibri" w:eastAsia="Calibri" w:hAnsi="Calibri" w:cs="Calibri"/>
                <w:sz w:val="22"/>
              </w:rPr>
              <w:t xml:space="preserve">Computer literacy – MS Office, </w:t>
            </w:r>
            <w:r w:rsidR="00D85514" w:rsidRPr="006F19BF">
              <w:rPr>
                <w:rFonts w:ascii="Calibri" w:eastAsia="Calibri" w:hAnsi="Calibri" w:cs="Calibri"/>
                <w:sz w:val="22"/>
              </w:rPr>
              <w:t>Search Engines</w:t>
            </w:r>
            <w:r w:rsidRPr="006F19BF">
              <w:rPr>
                <w:rFonts w:ascii="Calibri" w:eastAsia="Calibri" w:hAnsi="Calibri" w:cs="Calibri"/>
                <w:sz w:val="22"/>
              </w:rPr>
              <w:t xml:space="preserve"> and Adobe Acrobat</w:t>
            </w:r>
            <w:r w:rsidR="00D85514" w:rsidRPr="006F19BF">
              <w:rPr>
                <w:rFonts w:ascii="Calibri" w:eastAsia="Calibri" w:hAnsi="Calibri" w:cs="Calibri"/>
                <w:sz w:val="22"/>
              </w:rPr>
              <w:t>.</w:t>
            </w:r>
          </w:p>
          <w:p w:rsidR="006F19BF" w:rsidRPr="006F19BF" w:rsidRDefault="006F19BF" w:rsidP="00D85514">
            <w:pPr>
              <w:ind w:left="34"/>
              <w:rPr>
                <w:rFonts w:cs="Arial"/>
                <w:sz w:val="22"/>
              </w:rPr>
            </w:pPr>
          </w:p>
        </w:tc>
      </w:tr>
      <w:tr w:rsidR="002A1D59" w:rsidRPr="006F19BF"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6F19BF" w:rsidRDefault="00D86A22" w:rsidP="00141FDA">
            <w:pPr>
              <w:rPr>
                <w:rFonts w:ascii="Calibri" w:eastAsia="Calibri" w:hAnsi="Calibri" w:cs="Arial"/>
                <w:b/>
                <w:sz w:val="22"/>
              </w:rPr>
            </w:pPr>
            <w:r w:rsidRPr="006F19BF">
              <w:rPr>
                <w:rFonts w:ascii="Calibri" w:eastAsia="Calibri" w:hAnsi="Calibri" w:cs="Arial"/>
                <w:b/>
                <w:sz w:val="22"/>
              </w:rPr>
              <w:t>Aptitude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811B7D" w:rsidRPr="006F19BF" w:rsidRDefault="00811B7D" w:rsidP="00811B7D">
            <w:pPr>
              <w:tabs>
                <w:tab w:val="left" w:pos="720"/>
                <w:tab w:val="left" w:pos="3600"/>
                <w:tab w:val="left" w:pos="6480"/>
                <w:tab w:val="left" w:pos="7200"/>
                <w:tab w:val="left" w:pos="7920"/>
              </w:tabs>
              <w:rPr>
                <w:rFonts w:ascii="Calibri" w:eastAsia="Calibri" w:hAnsi="Calibri" w:cs="Calibri"/>
                <w:sz w:val="22"/>
              </w:rPr>
            </w:pPr>
            <w:r w:rsidRPr="006F19BF">
              <w:rPr>
                <w:rFonts w:ascii="Calibri" w:eastAsia="Calibri" w:hAnsi="Calibri" w:cs="Calibri"/>
                <w:sz w:val="22"/>
              </w:rPr>
              <w:t>Enthusiastic, hardworking, proactive and self-motivated.</w:t>
            </w:r>
          </w:p>
          <w:p w:rsidR="00811B7D" w:rsidRPr="006F19BF" w:rsidRDefault="00811B7D" w:rsidP="00811B7D">
            <w:pPr>
              <w:tabs>
                <w:tab w:val="left" w:pos="720"/>
                <w:tab w:val="left" w:pos="3600"/>
                <w:tab w:val="left" w:pos="6480"/>
                <w:tab w:val="left" w:pos="7200"/>
                <w:tab w:val="left" w:pos="7920"/>
              </w:tabs>
              <w:rPr>
                <w:rFonts w:ascii="Calibri" w:eastAsia="Calibri" w:hAnsi="Calibri" w:cs="Calibri"/>
                <w:sz w:val="22"/>
              </w:rPr>
            </w:pPr>
            <w:r w:rsidRPr="006F19BF">
              <w:rPr>
                <w:rFonts w:ascii="Calibri" w:eastAsia="Calibri" w:hAnsi="Calibri" w:cs="Calibri"/>
                <w:sz w:val="22"/>
              </w:rPr>
              <w:t>Strong interpersonal skills and good team worker.</w:t>
            </w:r>
          </w:p>
          <w:p w:rsidR="00811B7D" w:rsidRPr="006F19BF" w:rsidRDefault="00811B7D" w:rsidP="00811B7D">
            <w:pPr>
              <w:tabs>
                <w:tab w:val="left" w:pos="720"/>
                <w:tab w:val="left" w:pos="3600"/>
                <w:tab w:val="left" w:pos="6480"/>
                <w:tab w:val="left" w:pos="7200"/>
                <w:tab w:val="left" w:pos="7920"/>
              </w:tabs>
              <w:rPr>
                <w:rFonts w:ascii="Calibri" w:eastAsia="Calibri" w:hAnsi="Calibri" w:cs="Calibri"/>
                <w:sz w:val="22"/>
              </w:rPr>
            </w:pPr>
            <w:r w:rsidRPr="006F19BF">
              <w:rPr>
                <w:rFonts w:ascii="Calibri" w:eastAsia="Calibri" w:hAnsi="Calibri" w:cs="Calibri"/>
                <w:sz w:val="22"/>
              </w:rPr>
              <w:t>Passion, drive and dynamism.</w:t>
            </w:r>
          </w:p>
          <w:p w:rsidR="00D86A22" w:rsidRDefault="00811B7D" w:rsidP="00811B7D">
            <w:pPr>
              <w:tabs>
                <w:tab w:val="left" w:pos="720"/>
                <w:tab w:val="left" w:pos="3600"/>
                <w:tab w:val="left" w:pos="6480"/>
                <w:tab w:val="left" w:pos="7200"/>
                <w:tab w:val="left" w:pos="7920"/>
              </w:tabs>
              <w:rPr>
                <w:rFonts w:ascii="Calibri" w:eastAsia="Calibri" w:hAnsi="Calibri" w:cs="Calibri"/>
                <w:sz w:val="22"/>
              </w:rPr>
            </w:pPr>
            <w:r w:rsidRPr="006F19BF">
              <w:rPr>
                <w:rFonts w:ascii="Calibri" w:eastAsia="Calibri" w:hAnsi="Calibri" w:cs="Calibri"/>
                <w:sz w:val="22"/>
              </w:rPr>
              <w:t>Pleasant, helpful and can do attitude.</w:t>
            </w:r>
          </w:p>
          <w:p w:rsidR="006F19BF" w:rsidRPr="006F19BF" w:rsidRDefault="006F19BF" w:rsidP="00811B7D">
            <w:pPr>
              <w:tabs>
                <w:tab w:val="left" w:pos="720"/>
                <w:tab w:val="left" w:pos="3600"/>
                <w:tab w:val="left" w:pos="6480"/>
                <w:tab w:val="left" w:pos="7200"/>
                <w:tab w:val="left" w:pos="7920"/>
              </w:tabs>
              <w:rPr>
                <w:rFonts w:cs="Arial"/>
                <w:sz w:val="22"/>
              </w:rPr>
            </w:pPr>
          </w:p>
        </w:tc>
      </w:tr>
      <w:tr w:rsidR="002A1D59" w:rsidRPr="006F19BF"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6F19BF" w:rsidRDefault="00D86A22" w:rsidP="00141FDA">
            <w:pPr>
              <w:rPr>
                <w:rFonts w:ascii="Calibri" w:eastAsia="Calibri" w:hAnsi="Calibri" w:cs="Arial"/>
                <w:b/>
                <w:sz w:val="22"/>
              </w:rPr>
            </w:pPr>
            <w:r w:rsidRPr="006F19BF">
              <w:rPr>
                <w:rFonts w:ascii="Calibri" w:eastAsia="Calibri" w:hAnsi="Calibri" w:cs="Arial"/>
                <w:b/>
                <w:sz w:val="22"/>
              </w:rPr>
              <w:t>Circumstances</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86A22" w:rsidRDefault="00CD5FEE" w:rsidP="00D9123B">
            <w:pPr>
              <w:autoSpaceDE w:val="0"/>
              <w:autoSpaceDN w:val="0"/>
              <w:adjustRightInd w:val="0"/>
              <w:rPr>
                <w:rFonts w:ascii="Calibri" w:hAnsi="Calibri"/>
                <w:sz w:val="22"/>
                <w:lang w:eastAsia="en-GB"/>
              </w:rPr>
            </w:pPr>
            <w:r w:rsidRPr="006F19BF">
              <w:rPr>
                <w:rFonts w:ascii="Calibri" w:hAnsi="Calibri"/>
                <w:sz w:val="22"/>
                <w:lang w:eastAsia="en-GB"/>
              </w:rPr>
              <w:t>Have a very positive work attitude including flexibility and willingness to work some longer hours during peak periods</w:t>
            </w:r>
            <w:r w:rsidR="00801115" w:rsidRPr="006F19BF">
              <w:rPr>
                <w:rFonts w:ascii="Calibri" w:hAnsi="Calibri"/>
                <w:sz w:val="22"/>
                <w:lang w:eastAsia="en-GB"/>
              </w:rPr>
              <w:t xml:space="preserve"> as required</w:t>
            </w:r>
          </w:p>
          <w:p w:rsidR="006F19BF" w:rsidRPr="006F19BF" w:rsidRDefault="006F19BF" w:rsidP="00D9123B">
            <w:pPr>
              <w:autoSpaceDE w:val="0"/>
              <w:autoSpaceDN w:val="0"/>
              <w:adjustRightInd w:val="0"/>
              <w:rPr>
                <w:rFonts w:ascii="Calibri" w:hAnsi="Calibri" w:cs="Calibri"/>
                <w:sz w:val="22"/>
                <w:lang w:eastAsia="en-GB"/>
              </w:rPr>
            </w:pPr>
          </w:p>
        </w:tc>
      </w:tr>
      <w:tr w:rsidR="00D86A22" w:rsidRPr="006F19BF" w:rsidTr="00B32CFB">
        <w:tc>
          <w:tcPr>
            <w:tcW w:w="1843" w:type="dxa"/>
            <w:tcBorders>
              <w:top w:val="single" w:sz="4" w:space="0" w:color="auto"/>
              <w:left w:val="single" w:sz="4" w:space="0" w:color="auto"/>
              <w:bottom w:val="single" w:sz="4" w:space="0" w:color="auto"/>
              <w:right w:val="single" w:sz="4" w:space="0" w:color="auto"/>
            </w:tcBorders>
            <w:shd w:val="clear" w:color="auto" w:fill="auto"/>
          </w:tcPr>
          <w:p w:rsidR="00D86A22" w:rsidRPr="006F19BF" w:rsidRDefault="00CD5FEE" w:rsidP="00CD5FEE">
            <w:pPr>
              <w:rPr>
                <w:rFonts w:ascii="Calibri" w:eastAsia="Calibri" w:hAnsi="Calibri" w:cs="Arial"/>
                <w:b/>
                <w:sz w:val="22"/>
              </w:rPr>
            </w:pPr>
            <w:r w:rsidRPr="006F19BF">
              <w:rPr>
                <w:rFonts w:ascii="Calibri" w:eastAsia="Calibri" w:hAnsi="Calibri" w:cs="Arial"/>
                <w:b/>
                <w:sz w:val="22"/>
              </w:rPr>
              <w:lastRenderedPageBreak/>
              <w:t>Equality and Diversity</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D86A22" w:rsidRPr="006F19BF" w:rsidRDefault="00CD5FEE" w:rsidP="00141FDA">
            <w:pPr>
              <w:rPr>
                <w:rFonts w:ascii="Calibri" w:hAnsi="Calibri"/>
                <w:sz w:val="22"/>
              </w:rPr>
            </w:pPr>
            <w:r w:rsidRPr="006F19BF">
              <w:rPr>
                <w:rFonts w:ascii="Calibri" w:hAnsi="Calibri" w:cs="Calibri"/>
                <w:sz w:val="22"/>
                <w:lang w:eastAsia="en-GB"/>
              </w:rPr>
              <w:t xml:space="preserve">Every employee is required to assist the Company meet its commitment to provide equal opportunities in employment and avoid unlawful discrimination.  </w:t>
            </w:r>
            <w:r w:rsidRPr="006F19BF">
              <w:rPr>
                <w:rFonts w:ascii="Calibri" w:hAnsi="Calibri"/>
                <w:sz w:val="22"/>
              </w:rPr>
              <w:t>Post holders are accountable for carrying out all duties and responsibilities with due regard to the Company Equal Opportunities &amp; Diversity Policy</w:t>
            </w:r>
          </w:p>
        </w:tc>
      </w:tr>
    </w:tbl>
    <w:p w:rsidR="00D86A22" w:rsidRPr="00AE31F0" w:rsidRDefault="00D86A22" w:rsidP="00D86A22">
      <w:pPr>
        <w:rPr>
          <w:rFonts w:ascii="Calibri" w:eastAsia="Calibri" w:hAnsi="Calibri" w:cs="Arial"/>
          <w:sz w:val="22"/>
          <w:szCs w:val="22"/>
        </w:rPr>
      </w:pPr>
    </w:p>
    <w:p w:rsidR="006F19BF" w:rsidRDefault="006F19BF" w:rsidP="00D85514">
      <w:pPr>
        <w:jc w:val="both"/>
        <w:rPr>
          <w:rFonts w:ascii="Calibri" w:hAnsi="Calibri"/>
          <w:b/>
          <w:sz w:val="22"/>
          <w:szCs w:val="22"/>
        </w:rPr>
      </w:pPr>
    </w:p>
    <w:p w:rsidR="006F19BF" w:rsidRDefault="006F19BF" w:rsidP="00D85514">
      <w:pPr>
        <w:jc w:val="both"/>
        <w:rPr>
          <w:rFonts w:ascii="Calibri" w:hAnsi="Calibri"/>
          <w:b/>
          <w:sz w:val="22"/>
          <w:szCs w:val="22"/>
        </w:rPr>
      </w:pPr>
    </w:p>
    <w:p w:rsidR="006F19BF" w:rsidRDefault="006F19BF" w:rsidP="00D85514">
      <w:pPr>
        <w:jc w:val="both"/>
        <w:rPr>
          <w:rFonts w:ascii="Calibri" w:hAnsi="Calibri"/>
          <w:b/>
          <w:sz w:val="22"/>
          <w:szCs w:val="22"/>
        </w:rPr>
      </w:pPr>
    </w:p>
    <w:p w:rsidR="006F19BF" w:rsidRDefault="006F19BF" w:rsidP="00D85514">
      <w:pPr>
        <w:jc w:val="both"/>
        <w:rPr>
          <w:rFonts w:ascii="Calibri" w:hAnsi="Calibri"/>
          <w:b/>
          <w:sz w:val="22"/>
          <w:szCs w:val="22"/>
        </w:rPr>
      </w:pPr>
    </w:p>
    <w:p w:rsidR="006F19BF" w:rsidRDefault="006F19BF" w:rsidP="00D85514">
      <w:pPr>
        <w:jc w:val="both"/>
        <w:rPr>
          <w:rFonts w:ascii="Calibri" w:hAnsi="Calibri"/>
          <w:b/>
          <w:sz w:val="22"/>
          <w:szCs w:val="22"/>
        </w:rPr>
      </w:pPr>
    </w:p>
    <w:p w:rsidR="00D85514" w:rsidRPr="00AE31F0" w:rsidRDefault="00D85514" w:rsidP="00D85514">
      <w:pPr>
        <w:jc w:val="both"/>
        <w:rPr>
          <w:rFonts w:ascii="Calibri" w:hAnsi="Calibri"/>
          <w:b/>
          <w:sz w:val="22"/>
          <w:szCs w:val="22"/>
        </w:rPr>
      </w:pPr>
      <w:r w:rsidRPr="00AE31F0">
        <w:rPr>
          <w:rFonts w:ascii="Calibri" w:hAnsi="Calibri"/>
          <w:b/>
          <w:sz w:val="22"/>
          <w:szCs w:val="22"/>
        </w:rPr>
        <w:t>Health &amp; Safety</w:t>
      </w:r>
    </w:p>
    <w:p w:rsidR="00D85514" w:rsidRDefault="00D85514" w:rsidP="00D85514">
      <w:pPr>
        <w:jc w:val="both"/>
        <w:rPr>
          <w:rFonts w:ascii="Calibri" w:hAnsi="Calibri"/>
          <w:sz w:val="22"/>
          <w:szCs w:val="22"/>
        </w:rPr>
      </w:pPr>
      <w:r w:rsidRPr="00AE31F0">
        <w:rPr>
          <w:rFonts w:ascii="Calibri" w:hAnsi="Calibri"/>
          <w:sz w:val="22"/>
          <w:szCs w:val="22"/>
        </w:rPr>
        <w:t xml:space="preserve">The post holder must comply with Company’s health and safety policy and in particular is required: </w:t>
      </w:r>
    </w:p>
    <w:p w:rsidR="006F19BF" w:rsidRPr="00AE31F0" w:rsidRDefault="006F19BF" w:rsidP="00D85514">
      <w:pPr>
        <w:jc w:val="both"/>
        <w:rPr>
          <w:rFonts w:ascii="Calibri" w:hAnsi="Calibri"/>
          <w:sz w:val="22"/>
          <w:szCs w:val="22"/>
        </w:rPr>
      </w:pPr>
    </w:p>
    <w:p w:rsidR="00D85514" w:rsidRPr="00AE31F0" w:rsidRDefault="00D85514" w:rsidP="004138A8">
      <w:pPr>
        <w:numPr>
          <w:ilvl w:val="0"/>
          <w:numId w:val="1"/>
        </w:numPr>
        <w:jc w:val="both"/>
        <w:rPr>
          <w:rFonts w:ascii="Calibri" w:hAnsi="Calibri"/>
          <w:sz w:val="22"/>
          <w:szCs w:val="22"/>
        </w:rPr>
      </w:pPr>
      <w:r w:rsidRPr="00AE31F0">
        <w:rPr>
          <w:rFonts w:ascii="Calibri" w:hAnsi="Calibri"/>
          <w:sz w:val="22"/>
          <w:szCs w:val="22"/>
        </w:rPr>
        <w:t>To take reasonable care for their own health and safety at work and of those who may be affected by their actions or by their omissions</w:t>
      </w:r>
    </w:p>
    <w:p w:rsidR="00D85514" w:rsidRPr="00AE31F0" w:rsidRDefault="00D85514" w:rsidP="004138A8">
      <w:pPr>
        <w:numPr>
          <w:ilvl w:val="0"/>
          <w:numId w:val="1"/>
        </w:numPr>
        <w:jc w:val="both"/>
        <w:rPr>
          <w:rFonts w:ascii="Calibri" w:hAnsi="Calibri"/>
          <w:sz w:val="22"/>
          <w:szCs w:val="22"/>
        </w:rPr>
      </w:pPr>
      <w:r w:rsidRPr="00AE31F0">
        <w:rPr>
          <w:rFonts w:ascii="Calibri" w:hAnsi="Calibri"/>
          <w:sz w:val="22"/>
          <w:szCs w:val="22"/>
        </w:rPr>
        <w:t>To cooperate with their line manager to work safely, to comply with health and safety instructions and information and undertake appropriate health and safety training as required</w:t>
      </w:r>
    </w:p>
    <w:p w:rsidR="00D85514" w:rsidRPr="00AE31F0" w:rsidRDefault="00D85514" w:rsidP="004138A8">
      <w:pPr>
        <w:numPr>
          <w:ilvl w:val="0"/>
          <w:numId w:val="1"/>
        </w:numPr>
        <w:jc w:val="both"/>
        <w:rPr>
          <w:rFonts w:ascii="Calibri" w:hAnsi="Calibri"/>
          <w:sz w:val="22"/>
          <w:szCs w:val="22"/>
        </w:rPr>
      </w:pPr>
      <w:r w:rsidRPr="00AE31F0">
        <w:rPr>
          <w:rFonts w:ascii="Calibri" w:hAnsi="Calibri"/>
          <w:sz w:val="22"/>
          <w:szCs w:val="22"/>
        </w:rPr>
        <w:t>Not to intentionally or recklessly interfere with or misuse anything provided in the interests of health, safety and welfare</w:t>
      </w:r>
    </w:p>
    <w:p w:rsidR="00D85514" w:rsidRPr="00AE31F0" w:rsidRDefault="00D85514" w:rsidP="004138A8">
      <w:pPr>
        <w:numPr>
          <w:ilvl w:val="0"/>
          <w:numId w:val="1"/>
        </w:numPr>
        <w:jc w:val="both"/>
        <w:rPr>
          <w:rFonts w:ascii="Calibri" w:hAnsi="Calibri"/>
          <w:sz w:val="22"/>
          <w:szCs w:val="22"/>
        </w:rPr>
      </w:pPr>
      <w:r w:rsidRPr="00AE31F0">
        <w:rPr>
          <w:rFonts w:ascii="Calibri" w:hAnsi="Calibri"/>
          <w:sz w:val="22"/>
          <w:szCs w:val="22"/>
        </w:rPr>
        <w:t>To report to their manager any health and safety concerns, hazardous condition or defect in the health and safety arrangements.</w:t>
      </w:r>
    </w:p>
    <w:p w:rsidR="00D85514" w:rsidRPr="00AE31F0" w:rsidRDefault="00D85514" w:rsidP="004138A8">
      <w:pPr>
        <w:numPr>
          <w:ilvl w:val="0"/>
          <w:numId w:val="1"/>
        </w:numPr>
        <w:jc w:val="both"/>
        <w:rPr>
          <w:rFonts w:ascii="Calibri" w:hAnsi="Calibri"/>
          <w:sz w:val="22"/>
          <w:szCs w:val="22"/>
        </w:rPr>
      </w:pPr>
      <w:r w:rsidRPr="00AE31F0">
        <w:rPr>
          <w:rFonts w:ascii="Calibri" w:eastAsia="Calibri" w:hAnsi="Calibri" w:cs="Calibri"/>
          <w:sz w:val="22"/>
          <w:szCs w:val="22"/>
        </w:rPr>
        <w:t>This specific role is office based and will require the post holder to sit and use standard office VDU and telephone equipment for prolonged periods of time.</w:t>
      </w:r>
    </w:p>
    <w:sectPr w:rsidR="00D85514" w:rsidRPr="00AE31F0" w:rsidSect="00D86A22">
      <w:footerReference w:type="default" r:id="rId9"/>
      <w:headerReference w:type="first" r:id="rId10"/>
      <w:pgSz w:w="11909" w:h="16834" w:code="9"/>
      <w:pgMar w:top="1440" w:right="1800" w:bottom="1152" w:left="156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1C" w:rsidRDefault="0046781C">
      <w:r>
        <w:separator/>
      </w:r>
    </w:p>
  </w:endnote>
  <w:endnote w:type="continuationSeparator" w:id="0">
    <w:p w:rsidR="0046781C" w:rsidRDefault="0046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25" w:rsidRPr="00811A25" w:rsidRDefault="00882BB9">
    <w:pPr>
      <w:pStyle w:val="Footer"/>
      <w:jc w:val="right"/>
      <w:rPr>
        <w:rFonts w:ascii="Century Gothic" w:hAnsi="Century Gothic"/>
        <w:sz w:val="16"/>
        <w:szCs w:val="16"/>
      </w:rPr>
    </w:pPr>
    <w:r w:rsidRPr="00D91A29">
      <w:rPr>
        <w:rFonts w:ascii="Century Gothic" w:hAnsi="Century Gothic"/>
        <w:sz w:val="16"/>
        <w:szCs w:val="16"/>
      </w:rPr>
      <w:t xml:space="preserve">JD – </w:t>
    </w:r>
    <w:sdt>
      <w:sdtPr>
        <w:rPr>
          <w:rFonts w:ascii="Century Gothic" w:hAnsi="Century Gothic"/>
          <w:sz w:val="16"/>
          <w:szCs w:val="16"/>
        </w:rPr>
        <w:id w:val="-2132158827"/>
        <w:docPartObj>
          <w:docPartGallery w:val="Page Numbers (Bottom of Page)"/>
          <w:docPartUnique/>
        </w:docPartObj>
      </w:sdtPr>
      <w:sdtEndPr>
        <w:rPr>
          <w:noProof/>
        </w:rPr>
      </w:sdtEndPr>
      <w:sdtContent/>
    </w:sdt>
  </w:p>
  <w:p w:rsidR="00811A25" w:rsidRDefault="00811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1C" w:rsidRDefault="0046781C">
      <w:r>
        <w:separator/>
      </w:r>
    </w:p>
  </w:footnote>
  <w:footnote w:type="continuationSeparator" w:id="0">
    <w:p w:rsidR="0046781C" w:rsidRDefault="0046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D0" w:rsidRDefault="00A35A20">
    <w:pPr>
      <w:pStyle w:val="Header"/>
    </w:pPr>
    <w:r>
      <w:rPr>
        <w:noProof/>
        <w:lang w:eastAsia="en-GB"/>
      </w:rPr>
      <w:drawing>
        <wp:anchor distT="0" distB="0" distL="114300" distR="114300" simplePos="0" relativeHeight="251657728" behindDoc="1" locked="0" layoutInCell="1" allowOverlap="1" wp14:anchorId="63B7D414" wp14:editId="1E4FF16A">
          <wp:simplePos x="0" y="0"/>
          <wp:positionH relativeFrom="page">
            <wp:align>left</wp:align>
          </wp:positionH>
          <wp:positionV relativeFrom="paragraph">
            <wp:posOffset>-455930</wp:posOffset>
          </wp:positionV>
          <wp:extent cx="7593965" cy="10738485"/>
          <wp:effectExtent l="0" t="0" r="698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965" cy="10738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6B09"/>
    <w:multiLevelType w:val="hybridMultilevel"/>
    <w:tmpl w:val="18B40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FB44269"/>
    <w:multiLevelType w:val="hybridMultilevel"/>
    <w:tmpl w:val="0F86E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35547F"/>
    <w:multiLevelType w:val="hybridMultilevel"/>
    <w:tmpl w:val="81A06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110563A"/>
    <w:multiLevelType w:val="hybridMultilevel"/>
    <w:tmpl w:val="4B709C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AE3FA4"/>
    <w:multiLevelType w:val="hybridMultilevel"/>
    <w:tmpl w:val="956E1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4806E03"/>
    <w:multiLevelType w:val="hybridMultilevel"/>
    <w:tmpl w:val="93E8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52"/>
    <w:rsid w:val="000047D0"/>
    <w:rsid w:val="00021548"/>
    <w:rsid w:val="00025C53"/>
    <w:rsid w:val="00027361"/>
    <w:rsid w:val="00032B05"/>
    <w:rsid w:val="00054719"/>
    <w:rsid w:val="00056BBC"/>
    <w:rsid w:val="00074410"/>
    <w:rsid w:val="00091536"/>
    <w:rsid w:val="000936D3"/>
    <w:rsid w:val="000A3712"/>
    <w:rsid w:val="000F5167"/>
    <w:rsid w:val="00106574"/>
    <w:rsid w:val="001165BF"/>
    <w:rsid w:val="00135D2C"/>
    <w:rsid w:val="001515C0"/>
    <w:rsid w:val="00153707"/>
    <w:rsid w:val="001754AE"/>
    <w:rsid w:val="0019169A"/>
    <w:rsid w:val="001E5172"/>
    <w:rsid w:val="00230B25"/>
    <w:rsid w:val="002841FE"/>
    <w:rsid w:val="002A1D59"/>
    <w:rsid w:val="002C4BB2"/>
    <w:rsid w:val="002C7094"/>
    <w:rsid w:val="00302FA9"/>
    <w:rsid w:val="00312913"/>
    <w:rsid w:val="00337FE6"/>
    <w:rsid w:val="003553D9"/>
    <w:rsid w:val="00386769"/>
    <w:rsid w:val="003A4EA3"/>
    <w:rsid w:val="003A69CB"/>
    <w:rsid w:val="003C2F6D"/>
    <w:rsid w:val="003C6482"/>
    <w:rsid w:val="003C7D63"/>
    <w:rsid w:val="003F1935"/>
    <w:rsid w:val="00407917"/>
    <w:rsid w:val="004138A8"/>
    <w:rsid w:val="00417516"/>
    <w:rsid w:val="00425D6B"/>
    <w:rsid w:val="00426239"/>
    <w:rsid w:val="004328EA"/>
    <w:rsid w:val="00466649"/>
    <w:rsid w:val="0046781C"/>
    <w:rsid w:val="0047770D"/>
    <w:rsid w:val="004B6D97"/>
    <w:rsid w:val="004C4FAE"/>
    <w:rsid w:val="004D4A5A"/>
    <w:rsid w:val="004F3DA0"/>
    <w:rsid w:val="004F7FDE"/>
    <w:rsid w:val="005434D5"/>
    <w:rsid w:val="00545291"/>
    <w:rsid w:val="005537ED"/>
    <w:rsid w:val="00571817"/>
    <w:rsid w:val="005A03EC"/>
    <w:rsid w:val="005B2D0C"/>
    <w:rsid w:val="005B30A1"/>
    <w:rsid w:val="005C060F"/>
    <w:rsid w:val="005C131D"/>
    <w:rsid w:val="005C7529"/>
    <w:rsid w:val="005F0F93"/>
    <w:rsid w:val="00615058"/>
    <w:rsid w:val="006151BC"/>
    <w:rsid w:val="006248F2"/>
    <w:rsid w:val="0062724C"/>
    <w:rsid w:val="00630023"/>
    <w:rsid w:val="00660AA7"/>
    <w:rsid w:val="00693B6E"/>
    <w:rsid w:val="00695BFE"/>
    <w:rsid w:val="00695DBC"/>
    <w:rsid w:val="006B48DB"/>
    <w:rsid w:val="006C7639"/>
    <w:rsid w:val="006E2065"/>
    <w:rsid w:val="006E2732"/>
    <w:rsid w:val="006F19BF"/>
    <w:rsid w:val="00702A4A"/>
    <w:rsid w:val="00714486"/>
    <w:rsid w:val="007212B5"/>
    <w:rsid w:val="00726473"/>
    <w:rsid w:val="007278B5"/>
    <w:rsid w:val="0074448E"/>
    <w:rsid w:val="00755FED"/>
    <w:rsid w:val="00756A64"/>
    <w:rsid w:val="0076305A"/>
    <w:rsid w:val="00771968"/>
    <w:rsid w:val="00774DA5"/>
    <w:rsid w:val="007B039E"/>
    <w:rsid w:val="007B1846"/>
    <w:rsid w:val="007E6654"/>
    <w:rsid w:val="008007BA"/>
    <w:rsid w:val="00801115"/>
    <w:rsid w:val="00811A25"/>
    <w:rsid w:val="00811B7D"/>
    <w:rsid w:val="008127D6"/>
    <w:rsid w:val="0081620E"/>
    <w:rsid w:val="008548CC"/>
    <w:rsid w:val="008822AE"/>
    <w:rsid w:val="00882BB9"/>
    <w:rsid w:val="00883994"/>
    <w:rsid w:val="00885686"/>
    <w:rsid w:val="00893388"/>
    <w:rsid w:val="008A5982"/>
    <w:rsid w:val="008A5E09"/>
    <w:rsid w:val="008C29B1"/>
    <w:rsid w:val="008D5D66"/>
    <w:rsid w:val="008F3166"/>
    <w:rsid w:val="009053B0"/>
    <w:rsid w:val="00922429"/>
    <w:rsid w:val="00933490"/>
    <w:rsid w:val="00933F5B"/>
    <w:rsid w:val="00946115"/>
    <w:rsid w:val="00947449"/>
    <w:rsid w:val="00981CED"/>
    <w:rsid w:val="009A7FDE"/>
    <w:rsid w:val="009B6F65"/>
    <w:rsid w:val="00A15EAB"/>
    <w:rsid w:val="00A16A0B"/>
    <w:rsid w:val="00A27C53"/>
    <w:rsid w:val="00A35A20"/>
    <w:rsid w:val="00A418DA"/>
    <w:rsid w:val="00A42F22"/>
    <w:rsid w:val="00AE31F0"/>
    <w:rsid w:val="00B22C25"/>
    <w:rsid w:val="00B32CFB"/>
    <w:rsid w:val="00B455F9"/>
    <w:rsid w:val="00B51674"/>
    <w:rsid w:val="00B67585"/>
    <w:rsid w:val="00B93EC2"/>
    <w:rsid w:val="00BB6DAC"/>
    <w:rsid w:val="00BD5BCF"/>
    <w:rsid w:val="00BF4B48"/>
    <w:rsid w:val="00C053DC"/>
    <w:rsid w:val="00C658FF"/>
    <w:rsid w:val="00C7329A"/>
    <w:rsid w:val="00CA2089"/>
    <w:rsid w:val="00CA265F"/>
    <w:rsid w:val="00CA5674"/>
    <w:rsid w:val="00CD5FEE"/>
    <w:rsid w:val="00CD6515"/>
    <w:rsid w:val="00CE52BB"/>
    <w:rsid w:val="00CF3200"/>
    <w:rsid w:val="00D01340"/>
    <w:rsid w:val="00D3074B"/>
    <w:rsid w:val="00D65CE5"/>
    <w:rsid w:val="00D85514"/>
    <w:rsid w:val="00D86A22"/>
    <w:rsid w:val="00D875E9"/>
    <w:rsid w:val="00D9123B"/>
    <w:rsid w:val="00D91A29"/>
    <w:rsid w:val="00DC2FD3"/>
    <w:rsid w:val="00DF625B"/>
    <w:rsid w:val="00E02D70"/>
    <w:rsid w:val="00E24A86"/>
    <w:rsid w:val="00E42D52"/>
    <w:rsid w:val="00E7263B"/>
    <w:rsid w:val="00E80F3B"/>
    <w:rsid w:val="00F16BA2"/>
    <w:rsid w:val="00F24DF3"/>
    <w:rsid w:val="00F2518B"/>
    <w:rsid w:val="00F40D48"/>
    <w:rsid w:val="00F74C69"/>
    <w:rsid w:val="00F855A5"/>
    <w:rsid w:val="00FC7DB6"/>
    <w:rsid w:val="00FD3C91"/>
    <w:rsid w:val="00FE30F9"/>
    <w:rsid w:val="00FF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link w:val="Heading3Char"/>
    <w:semiHidden/>
    <w:unhideWhenUsed/>
    <w:qFormat/>
    <w:rsid w:val="00E7263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cs="Arial"/>
      <w:sz w:val="22"/>
    </w:rPr>
  </w:style>
  <w:style w:type="paragraph" w:styleId="BalloonText">
    <w:name w:val="Balloon Text"/>
    <w:basedOn w:val="Normal"/>
    <w:semiHidden/>
    <w:rsid w:val="00A42F22"/>
    <w:rPr>
      <w:rFonts w:ascii="Tahoma" w:hAnsi="Tahoma" w:cs="Tahoma"/>
      <w:sz w:val="16"/>
      <w:szCs w:val="16"/>
    </w:rPr>
  </w:style>
  <w:style w:type="paragraph" w:styleId="NoSpacing">
    <w:name w:val="No Spacing"/>
    <w:uiPriority w:val="1"/>
    <w:qFormat/>
    <w:rsid w:val="008007BA"/>
    <w:rPr>
      <w:rFonts w:ascii="Calibri" w:eastAsia="Calibri" w:hAnsi="Calibri"/>
      <w:sz w:val="22"/>
      <w:szCs w:val="22"/>
      <w:lang w:eastAsia="en-US"/>
    </w:rPr>
  </w:style>
  <w:style w:type="character" w:styleId="Hyperlink">
    <w:name w:val="Hyperlink"/>
    <w:basedOn w:val="DefaultParagraphFont"/>
    <w:uiPriority w:val="99"/>
    <w:unhideWhenUsed/>
    <w:rsid w:val="00B93EC2"/>
    <w:rPr>
      <w:strike w:val="0"/>
      <w:dstrike w:val="0"/>
      <w:color w:val="1464A0"/>
      <w:u w:val="none"/>
      <w:effect w:val="none"/>
      <w:shd w:val="clear" w:color="auto" w:fill="auto"/>
    </w:rPr>
  </w:style>
  <w:style w:type="paragraph" w:styleId="NormalWeb">
    <w:name w:val="Normal (Web)"/>
    <w:basedOn w:val="Normal"/>
    <w:uiPriority w:val="99"/>
    <w:unhideWhenUsed/>
    <w:rsid w:val="00B93EC2"/>
    <w:pPr>
      <w:spacing w:after="300"/>
    </w:pPr>
    <w:rPr>
      <w:sz w:val="24"/>
      <w:szCs w:val="24"/>
      <w:lang w:eastAsia="en-GB"/>
    </w:rPr>
  </w:style>
  <w:style w:type="table" w:styleId="TableGrid">
    <w:name w:val="Table Grid"/>
    <w:basedOn w:val="TableNormal"/>
    <w:rsid w:val="005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91"/>
    <w:pPr>
      <w:ind w:left="720"/>
    </w:pPr>
    <w:rPr>
      <w:rFonts w:eastAsiaTheme="minorHAnsi"/>
      <w:sz w:val="24"/>
      <w:szCs w:val="24"/>
      <w:lang w:eastAsia="en-GB"/>
    </w:rPr>
  </w:style>
  <w:style w:type="table" w:styleId="Table3Deffects3">
    <w:name w:val="Table 3D effects 3"/>
    <w:basedOn w:val="TableNormal"/>
    <w:rsid w:val="002A1D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A1D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2A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11A25"/>
    <w:rPr>
      <w:lang w:eastAsia="en-US"/>
    </w:rPr>
  </w:style>
  <w:style w:type="character" w:customStyle="1" w:styleId="apple-converted-space">
    <w:name w:val="apple-converted-space"/>
    <w:rsid w:val="00A15EAB"/>
  </w:style>
  <w:style w:type="paragraph" w:styleId="BodyText2">
    <w:name w:val="Body Text 2"/>
    <w:basedOn w:val="Normal"/>
    <w:link w:val="BodyText2Char"/>
    <w:rsid w:val="00312913"/>
    <w:pPr>
      <w:spacing w:after="120" w:line="480" w:lineRule="auto"/>
    </w:pPr>
  </w:style>
  <w:style w:type="character" w:customStyle="1" w:styleId="BodyText2Char">
    <w:name w:val="Body Text 2 Char"/>
    <w:basedOn w:val="DefaultParagraphFont"/>
    <w:link w:val="BodyText2"/>
    <w:rsid w:val="00312913"/>
    <w:rPr>
      <w:lang w:eastAsia="en-US"/>
    </w:rPr>
  </w:style>
  <w:style w:type="paragraph" w:styleId="BodyText3">
    <w:name w:val="Body Text 3"/>
    <w:basedOn w:val="Normal"/>
    <w:link w:val="BodyText3Char"/>
    <w:rsid w:val="00312913"/>
    <w:pPr>
      <w:spacing w:after="120"/>
    </w:pPr>
    <w:rPr>
      <w:sz w:val="16"/>
      <w:szCs w:val="16"/>
    </w:rPr>
  </w:style>
  <w:style w:type="character" w:customStyle="1" w:styleId="BodyText3Char">
    <w:name w:val="Body Text 3 Char"/>
    <w:basedOn w:val="DefaultParagraphFont"/>
    <w:link w:val="BodyText3"/>
    <w:rsid w:val="00312913"/>
    <w:rPr>
      <w:sz w:val="16"/>
      <w:szCs w:val="16"/>
      <w:lang w:eastAsia="en-US"/>
    </w:rPr>
  </w:style>
  <w:style w:type="paragraph" w:customStyle="1" w:styleId="Default">
    <w:name w:val="Default"/>
    <w:rsid w:val="008548CC"/>
    <w:pPr>
      <w:autoSpaceDE w:val="0"/>
      <w:autoSpaceDN w:val="0"/>
      <w:adjustRightInd w:val="0"/>
    </w:pPr>
    <w:rPr>
      <w:rFonts w:ascii="Symbol" w:eastAsiaTheme="minorHAnsi" w:hAnsi="Symbol" w:cs="Symbol"/>
      <w:color w:val="000000"/>
      <w:sz w:val="24"/>
      <w:szCs w:val="24"/>
      <w:lang w:eastAsia="en-US"/>
    </w:rPr>
  </w:style>
  <w:style w:type="character" w:customStyle="1" w:styleId="Heading3Char">
    <w:name w:val="Heading 3 Char"/>
    <w:basedOn w:val="DefaultParagraphFont"/>
    <w:link w:val="Heading3"/>
    <w:semiHidden/>
    <w:rsid w:val="00E7263B"/>
    <w:rPr>
      <w:rFonts w:asciiTheme="majorHAnsi" w:eastAsiaTheme="majorEastAsia" w:hAnsiTheme="majorHAnsi" w:cstheme="majorBidi"/>
      <w:b/>
      <w:bCs/>
      <w:color w:val="5B9BD5" w:themeColor="accent1"/>
      <w:lang w:eastAsia="en-US"/>
    </w:rPr>
  </w:style>
  <w:style w:type="character" w:styleId="Strong">
    <w:name w:val="Strong"/>
    <w:basedOn w:val="DefaultParagraphFont"/>
    <w:uiPriority w:val="22"/>
    <w:qFormat/>
    <w:rsid w:val="000A3712"/>
    <w:rPr>
      <w:b/>
      <w:bCs/>
    </w:rPr>
  </w:style>
  <w:style w:type="character" w:styleId="Emphasis">
    <w:name w:val="Emphasis"/>
    <w:basedOn w:val="DefaultParagraphFont"/>
    <w:uiPriority w:val="20"/>
    <w:qFormat/>
    <w:rsid w:val="00FD3C91"/>
    <w:rPr>
      <w:b/>
      <w:bCs/>
      <w:i w:val="0"/>
      <w:iCs w:val="0"/>
    </w:rPr>
  </w:style>
  <w:style w:type="character" w:customStyle="1" w:styleId="st1">
    <w:name w:val="st1"/>
    <w:basedOn w:val="DefaultParagraphFont"/>
    <w:rsid w:val="00FD3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link w:val="Heading3Char"/>
    <w:semiHidden/>
    <w:unhideWhenUsed/>
    <w:qFormat/>
    <w:rsid w:val="00E7263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cs="Arial"/>
      <w:sz w:val="22"/>
    </w:rPr>
  </w:style>
  <w:style w:type="paragraph" w:styleId="BalloonText">
    <w:name w:val="Balloon Text"/>
    <w:basedOn w:val="Normal"/>
    <w:semiHidden/>
    <w:rsid w:val="00A42F22"/>
    <w:rPr>
      <w:rFonts w:ascii="Tahoma" w:hAnsi="Tahoma" w:cs="Tahoma"/>
      <w:sz w:val="16"/>
      <w:szCs w:val="16"/>
    </w:rPr>
  </w:style>
  <w:style w:type="paragraph" w:styleId="NoSpacing">
    <w:name w:val="No Spacing"/>
    <w:uiPriority w:val="1"/>
    <w:qFormat/>
    <w:rsid w:val="008007BA"/>
    <w:rPr>
      <w:rFonts w:ascii="Calibri" w:eastAsia="Calibri" w:hAnsi="Calibri"/>
      <w:sz w:val="22"/>
      <w:szCs w:val="22"/>
      <w:lang w:eastAsia="en-US"/>
    </w:rPr>
  </w:style>
  <w:style w:type="character" w:styleId="Hyperlink">
    <w:name w:val="Hyperlink"/>
    <w:basedOn w:val="DefaultParagraphFont"/>
    <w:uiPriority w:val="99"/>
    <w:unhideWhenUsed/>
    <w:rsid w:val="00B93EC2"/>
    <w:rPr>
      <w:strike w:val="0"/>
      <w:dstrike w:val="0"/>
      <w:color w:val="1464A0"/>
      <w:u w:val="none"/>
      <w:effect w:val="none"/>
      <w:shd w:val="clear" w:color="auto" w:fill="auto"/>
    </w:rPr>
  </w:style>
  <w:style w:type="paragraph" w:styleId="NormalWeb">
    <w:name w:val="Normal (Web)"/>
    <w:basedOn w:val="Normal"/>
    <w:uiPriority w:val="99"/>
    <w:unhideWhenUsed/>
    <w:rsid w:val="00B93EC2"/>
    <w:pPr>
      <w:spacing w:after="300"/>
    </w:pPr>
    <w:rPr>
      <w:sz w:val="24"/>
      <w:szCs w:val="24"/>
      <w:lang w:eastAsia="en-GB"/>
    </w:rPr>
  </w:style>
  <w:style w:type="table" w:styleId="TableGrid">
    <w:name w:val="Table Grid"/>
    <w:basedOn w:val="TableNormal"/>
    <w:rsid w:val="0054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91"/>
    <w:pPr>
      <w:ind w:left="720"/>
    </w:pPr>
    <w:rPr>
      <w:rFonts w:eastAsiaTheme="minorHAnsi"/>
      <w:sz w:val="24"/>
      <w:szCs w:val="24"/>
      <w:lang w:eastAsia="en-GB"/>
    </w:rPr>
  </w:style>
  <w:style w:type="table" w:styleId="Table3Deffects3">
    <w:name w:val="Table 3D effects 3"/>
    <w:basedOn w:val="TableNormal"/>
    <w:rsid w:val="002A1D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A1D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Theme">
    <w:name w:val="Table Theme"/>
    <w:basedOn w:val="TableNormal"/>
    <w:rsid w:val="002A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11A25"/>
    <w:rPr>
      <w:lang w:eastAsia="en-US"/>
    </w:rPr>
  </w:style>
  <w:style w:type="character" w:customStyle="1" w:styleId="apple-converted-space">
    <w:name w:val="apple-converted-space"/>
    <w:rsid w:val="00A15EAB"/>
  </w:style>
  <w:style w:type="paragraph" w:styleId="BodyText2">
    <w:name w:val="Body Text 2"/>
    <w:basedOn w:val="Normal"/>
    <w:link w:val="BodyText2Char"/>
    <w:rsid w:val="00312913"/>
    <w:pPr>
      <w:spacing w:after="120" w:line="480" w:lineRule="auto"/>
    </w:pPr>
  </w:style>
  <w:style w:type="character" w:customStyle="1" w:styleId="BodyText2Char">
    <w:name w:val="Body Text 2 Char"/>
    <w:basedOn w:val="DefaultParagraphFont"/>
    <w:link w:val="BodyText2"/>
    <w:rsid w:val="00312913"/>
    <w:rPr>
      <w:lang w:eastAsia="en-US"/>
    </w:rPr>
  </w:style>
  <w:style w:type="paragraph" w:styleId="BodyText3">
    <w:name w:val="Body Text 3"/>
    <w:basedOn w:val="Normal"/>
    <w:link w:val="BodyText3Char"/>
    <w:rsid w:val="00312913"/>
    <w:pPr>
      <w:spacing w:after="120"/>
    </w:pPr>
    <w:rPr>
      <w:sz w:val="16"/>
      <w:szCs w:val="16"/>
    </w:rPr>
  </w:style>
  <w:style w:type="character" w:customStyle="1" w:styleId="BodyText3Char">
    <w:name w:val="Body Text 3 Char"/>
    <w:basedOn w:val="DefaultParagraphFont"/>
    <w:link w:val="BodyText3"/>
    <w:rsid w:val="00312913"/>
    <w:rPr>
      <w:sz w:val="16"/>
      <w:szCs w:val="16"/>
      <w:lang w:eastAsia="en-US"/>
    </w:rPr>
  </w:style>
  <w:style w:type="paragraph" w:customStyle="1" w:styleId="Default">
    <w:name w:val="Default"/>
    <w:rsid w:val="008548CC"/>
    <w:pPr>
      <w:autoSpaceDE w:val="0"/>
      <w:autoSpaceDN w:val="0"/>
      <w:adjustRightInd w:val="0"/>
    </w:pPr>
    <w:rPr>
      <w:rFonts w:ascii="Symbol" w:eastAsiaTheme="minorHAnsi" w:hAnsi="Symbol" w:cs="Symbol"/>
      <w:color w:val="000000"/>
      <w:sz w:val="24"/>
      <w:szCs w:val="24"/>
      <w:lang w:eastAsia="en-US"/>
    </w:rPr>
  </w:style>
  <w:style w:type="character" w:customStyle="1" w:styleId="Heading3Char">
    <w:name w:val="Heading 3 Char"/>
    <w:basedOn w:val="DefaultParagraphFont"/>
    <w:link w:val="Heading3"/>
    <w:semiHidden/>
    <w:rsid w:val="00E7263B"/>
    <w:rPr>
      <w:rFonts w:asciiTheme="majorHAnsi" w:eastAsiaTheme="majorEastAsia" w:hAnsiTheme="majorHAnsi" w:cstheme="majorBidi"/>
      <w:b/>
      <w:bCs/>
      <w:color w:val="5B9BD5" w:themeColor="accent1"/>
      <w:lang w:eastAsia="en-US"/>
    </w:rPr>
  </w:style>
  <w:style w:type="character" w:styleId="Strong">
    <w:name w:val="Strong"/>
    <w:basedOn w:val="DefaultParagraphFont"/>
    <w:uiPriority w:val="22"/>
    <w:qFormat/>
    <w:rsid w:val="000A3712"/>
    <w:rPr>
      <w:b/>
      <w:bCs/>
    </w:rPr>
  </w:style>
  <w:style w:type="character" w:styleId="Emphasis">
    <w:name w:val="Emphasis"/>
    <w:basedOn w:val="DefaultParagraphFont"/>
    <w:uiPriority w:val="20"/>
    <w:qFormat/>
    <w:rsid w:val="00FD3C91"/>
    <w:rPr>
      <w:b/>
      <w:bCs/>
      <w:i w:val="0"/>
      <w:iCs w:val="0"/>
    </w:rPr>
  </w:style>
  <w:style w:type="character" w:customStyle="1" w:styleId="st1">
    <w:name w:val="st1"/>
    <w:basedOn w:val="DefaultParagraphFont"/>
    <w:rsid w:val="00FD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13232">
      <w:bodyDiv w:val="1"/>
      <w:marLeft w:val="0"/>
      <w:marRight w:val="0"/>
      <w:marTop w:val="0"/>
      <w:marBottom w:val="0"/>
      <w:divBdr>
        <w:top w:val="none" w:sz="0" w:space="0" w:color="auto"/>
        <w:left w:val="none" w:sz="0" w:space="0" w:color="auto"/>
        <w:bottom w:val="none" w:sz="0" w:space="0" w:color="auto"/>
        <w:right w:val="none" w:sz="0" w:space="0" w:color="auto"/>
      </w:divBdr>
      <w:divsChild>
        <w:div w:id="1487546802">
          <w:marLeft w:val="0"/>
          <w:marRight w:val="0"/>
          <w:marTop w:val="0"/>
          <w:marBottom w:val="0"/>
          <w:divBdr>
            <w:top w:val="none" w:sz="0" w:space="0" w:color="auto"/>
            <w:left w:val="none" w:sz="0" w:space="0" w:color="auto"/>
            <w:bottom w:val="none" w:sz="0" w:space="0" w:color="auto"/>
            <w:right w:val="none" w:sz="0" w:space="0" w:color="auto"/>
          </w:divBdr>
          <w:divsChild>
            <w:div w:id="1042369540">
              <w:marLeft w:val="0"/>
              <w:marRight w:val="0"/>
              <w:marTop w:val="0"/>
              <w:marBottom w:val="0"/>
              <w:divBdr>
                <w:top w:val="none" w:sz="0" w:space="0" w:color="auto"/>
                <w:left w:val="none" w:sz="0" w:space="0" w:color="auto"/>
                <w:bottom w:val="none" w:sz="0" w:space="0" w:color="auto"/>
                <w:right w:val="none" w:sz="0" w:space="0" w:color="auto"/>
              </w:divBdr>
              <w:divsChild>
                <w:div w:id="309019624">
                  <w:marLeft w:val="0"/>
                  <w:marRight w:val="0"/>
                  <w:marTop w:val="0"/>
                  <w:marBottom w:val="0"/>
                  <w:divBdr>
                    <w:top w:val="none" w:sz="0" w:space="0" w:color="auto"/>
                    <w:left w:val="none" w:sz="0" w:space="0" w:color="auto"/>
                    <w:bottom w:val="none" w:sz="0" w:space="0" w:color="auto"/>
                    <w:right w:val="none" w:sz="0" w:space="0" w:color="auto"/>
                  </w:divBdr>
                  <w:divsChild>
                    <w:div w:id="1866747960">
                      <w:marLeft w:val="-225"/>
                      <w:marRight w:val="-225"/>
                      <w:marTop w:val="0"/>
                      <w:marBottom w:val="0"/>
                      <w:divBdr>
                        <w:top w:val="none" w:sz="0" w:space="0" w:color="auto"/>
                        <w:left w:val="none" w:sz="0" w:space="0" w:color="auto"/>
                        <w:bottom w:val="none" w:sz="0" w:space="0" w:color="auto"/>
                        <w:right w:val="none" w:sz="0" w:space="0" w:color="auto"/>
                      </w:divBdr>
                      <w:divsChild>
                        <w:div w:id="581110317">
                          <w:marLeft w:val="0"/>
                          <w:marRight w:val="0"/>
                          <w:marTop w:val="0"/>
                          <w:marBottom w:val="0"/>
                          <w:divBdr>
                            <w:top w:val="none" w:sz="0" w:space="0" w:color="auto"/>
                            <w:left w:val="none" w:sz="0" w:space="0" w:color="auto"/>
                            <w:bottom w:val="none" w:sz="0" w:space="0" w:color="auto"/>
                            <w:right w:val="none" w:sz="0" w:space="0" w:color="auto"/>
                          </w:divBdr>
                          <w:divsChild>
                            <w:div w:id="142894642">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75608">
      <w:bodyDiv w:val="1"/>
      <w:marLeft w:val="0"/>
      <w:marRight w:val="0"/>
      <w:marTop w:val="0"/>
      <w:marBottom w:val="0"/>
      <w:divBdr>
        <w:top w:val="none" w:sz="0" w:space="0" w:color="auto"/>
        <w:left w:val="none" w:sz="0" w:space="0" w:color="auto"/>
        <w:bottom w:val="none" w:sz="0" w:space="0" w:color="auto"/>
        <w:right w:val="none" w:sz="0" w:space="0" w:color="auto"/>
      </w:divBdr>
    </w:div>
    <w:div w:id="632564211">
      <w:bodyDiv w:val="1"/>
      <w:marLeft w:val="0"/>
      <w:marRight w:val="0"/>
      <w:marTop w:val="0"/>
      <w:marBottom w:val="0"/>
      <w:divBdr>
        <w:top w:val="none" w:sz="0" w:space="0" w:color="auto"/>
        <w:left w:val="none" w:sz="0" w:space="0" w:color="auto"/>
        <w:bottom w:val="none" w:sz="0" w:space="0" w:color="auto"/>
        <w:right w:val="none" w:sz="0" w:space="0" w:color="auto"/>
      </w:divBdr>
      <w:divsChild>
        <w:div w:id="799879125">
          <w:marLeft w:val="0"/>
          <w:marRight w:val="0"/>
          <w:marTop w:val="0"/>
          <w:marBottom w:val="0"/>
          <w:divBdr>
            <w:top w:val="none" w:sz="0" w:space="0" w:color="auto"/>
            <w:left w:val="none" w:sz="0" w:space="0" w:color="auto"/>
            <w:bottom w:val="none" w:sz="0" w:space="0" w:color="auto"/>
            <w:right w:val="none" w:sz="0" w:space="0" w:color="auto"/>
          </w:divBdr>
          <w:divsChild>
            <w:div w:id="314334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35953855">
      <w:bodyDiv w:val="1"/>
      <w:marLeft w:val="0"/>
      <w:marRight w:val="0"/>
      <w:marTop w:val="0"/>
      <w:marBottom w:val="0"/>
      <w:divBdr>
        <w:top w:val="none" w:sz="0" w:space="0" w:color="auto"/>
        <w:left w:val="none" w:sz="0" w:space="0" w:color="auto"/>
        <w:bottom w:val="none" w:sz="0" w:space="0" w:color="auto"/>
        <w:right w:val="none" w:sz="0" w:space="0" w:color="auto"/>
      </w:divBdr>
    </w:div>
    <w:div w:id="1864591278">
      <w:bodyDiv w:val="1"/>
      <w:marLeft w:val="0"/>
      <w:marRight w:val="0"/>
      <w:marTop w:val="0"/>
      <w:marBottom w:val="0"/>
      <w:divBdr>
        <w:top w:val="none" w:sz="0" w:space="0" w:color="auto"/>
        <w:left w:val="none" w:sz="0" w:space="0" w:color="auto"/>
        <w:bottom w:val="none" w:sz="0" w:space="0" w:color="auto"/>
        <w:right w:val="none" w:sz="0" w:space="0" w:color="auto"/>
      </w:divBdr>
      <w:divsChild>
        <w:div w:id="1029648750">
          <w:marLeft w:val="0"/>
          <w:marRight w:val="0"/>
          <w:marTop w:val="0"/>
          <w:marBottom w:val="0"/>
          <w:divBdr>
            <w:top w:val="none" w:sz="0" w:space="0" w:color="auto"/>
            <w:left w:val="none" w:sz="0" w:space="0" w:color="auto"/>
            <w:bottom w:val="none" w:sz="0" w:space="0" w:color="auto"/>
            <w:right w:val="none" w:sz="0" w:space="0" w:color="auto"/>
          </w:divBdr>
        </w:div>
      </w:divsChild>
    </w:div>
    <w:div w:id="1956280556">
      <w:bodyDiv w:val="1"/>
      <w:marLeft w:val="0"/>
      <w:marRight w:val="0"/>
      <w:marTop w:val="0"/>
      <w:marBottom w:val="0"/>
      <w:divBdr>
        <w:top w:val="none" w:sz="0" w:space="0" w:color="auto"/>
        <w:left w:val="none" w:sz="0" w:space="0" w:color="auto"/>
        <w:bottom w:val="none" w:sz="0" w:space="0" w:color="auto"/>
        <w:right w:val="none" w:sz="0" w:space="0" w:color="auto"/>
      </w:divBdr>
      <w:divsChild>
        <w:div w:id="1075471380">
          <w:marLeft w:val="0"/>
          <w:marRight w:val="0"/>
          <w:marTop w:val="0"/>
          <w:marBottom w:val="0"/>
          <w:divBdr>
            <w:top w:val="none" w:sz="0" w:space="0" w:color="auto"/>
            <w:left w:val="none" w:sz="0" w:space="0" w:color="auto"/>
            <w:bottom w:val="none" w:sz="0" w:space="0" w:color="auto"/>
            <w:right w:val="none" w:sz="0" w:space="0" w:color="auto"/>
          </w:divBdr>
        </w:div>
      </w:divsChild>
    </w:div>
    <w:div w:id="2014141557">
      <w:bodyDiv w:val="1"/>
      <w:marLeft w:val="0"/>
      <w:marRight w:val="0"/>
      <w:marTop w:val="0"/>
      <w:marBottom w:val="0"/>
      <w:divBdr>
        <w:top w:val="none" w:sz="0" w:space="0" w:color="auto"/>
        <w:left w:val="none" w:sz="0" w:space="0" w:color="auto"/>
        <w:bottom w:val="none" w:sz="0" w:space="0" w:color="auto"/>
        <w:right w:val="none" w:sz="0" w:space="0" w:color="auto"/>
      </w:divBdr>
      <w:divsChild>
        <w:div w:id="496195310">
          <w:marLeft w:val="0"/>
          <w:marRight w:val="0"/>
          <w:marTop w:val="0"/>
          <w:marBottom w:val="0"/>
          <w:divBdr>
            <w:top w:val="none" w:sz="0" w:space="0" w:color="auto"/>
            <w:left w:val="none" w:sz="0" w:space="0" w:color="auto"/>
            <w:bottom w:val="none" w:sz="0" w:space="0" w:color="auto"/>
            <w:right w:val="none" w:sz="0" w:space="0" w:color="auto"/>
          </w:divBdr>
          <w:divsChild>
            <w:div w:id="583029123">
              <w:marLeft w:val="0"/>
              <w:marRight w:val="0"/>
              <w:marTop w:val="0"/>
              <w:marBottom w:val="0"/>
              <w:divBdr>
                <w:top w:val="none" w:sz="0" w:space="0" w:color="auto"/>
                <w:left w:val="none" w:sz="0" w:space="0" w:color="auto"/>
                <w:bottom w:val="none" w:sz="0" w:space="0" w:color="auto"/>
                <w:right w:val="none" w:sz="0" w:space="0" w:color="auto"/>
              </w:divBdr>
            </w:div>
            <w:div w:id="838613997">
              <w:marLeft w:val="0"/>
              <w:marRight w:val="0"/>
              <w:marTop w:val="0"/>
              <w:marBottom w:val="0"/>
              <w:divBdr>
                <w:top w:val="none" w:sz="0" w:space="0" w:color="auto"/>
                <w:left w:val="none" w:sz="0" w:space="0" w:color="auto"/>
                <w:bottom w:val="none" w:sz="0" w:space="0" w:color="auto"/>
                <w:right w:val="none" w:sz="0" w:space="0" w:color="auto"/>
              </w:divBdr>
            </w:div>
            <w:div w:id="1828011030">
              <w:marLeft w:val="0"/>
              <w:marRight w:val="0"/>
              <w:marTop w:val="0"/>
              <w:marBottom w:val="0"/>
              <w:divBdr>
                <w:top w:val="none" w:sz="0" w:space="0" w:color="auto"/>
                <w:left w:val="none" w:sz="0" w:space="0" w:color="auto"/>
                <w:bottom w:val="none" w:sz="0" w:space="0" w:color="auto"/>
                <w:right w:val="none" w:sz="0" w:space="0" w:color="auto"/>
              </w:divBdr>
            </w:div>
            <w:div w:id="19814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7980-73B5-4F10-A990-B79CBB19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6741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«Style» «Applicants forenames» «Applicants surname»</vt:lpstr>
    </vt:vector>
  </TitlesOfParts>
  <Company>de Brus Marketing Services</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«Applicants forenames» «Applicants surname»</dc:title>
  <dc:creator>Sue Wilson</dc:creator>
  <cp:lastModifiedBy>Jo Eames</cp:lastModifiedBy>
  <cp:revision>2</cp:revision>
  <cp:lastPrinted>2017-03-24T10:50:00Z</cp:lastPrinted>
  <dcterms:created xsi:type="dcterms:W3CDTF">2017-03-31T11:12:00Z</dcterms:created>
  <dcterms:modified xsi:type="dcterms:W3CDTF">2017-03-31T11:12:00Z</dcterms:modified>
</cp:coreProperties>
</file>